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5A" w:rsidRDefault="0094405A" w:rsidP="0094405A">
      <w:pPr>
        <w:spacing w:line="240" w:lineRule="auto"/>
        <w:ind w:left="-567"/>
        <w:jc w:val="center"/>
        <w:rPr>
          <w:color w:val="000000"/>
          <w:szCs w:val="28"/>
        </w:rPr>
      </w:pPr>
      <w:bookmarkStart w:id="0" w:name="_GoBack"/>
      <w:bookmarkEnd w:id="0"/>
      <w:r>
        <w:rPr>
          <w:noProof/>
          <w:color w:val="000000"/>
          <w:szCs w:val="28"/>
        </w:rPr>
        <w:drawing>
          <wp:inline distT="0" distB="0" distL="0" distR="0" wp14:anchorId="71643974" wp14:editId="2CFD0AC2">
            <wp:extent cx="7029450" cy="963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7301" cy="965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4C" w:rsidRDefault="0036274C" w:rsidP="00B21D37">
      <w:pPr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Прием в школу осуществляется на конкурсной основе по результатам приемных прослушиваний и просмотров.</w:t>
      </w:r>
      <w:r w:rsidRPr="00F9609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Родители (законные представители) поступающего в Учреждение подают на имя Директора Учреждения письменное </w:t>
      </w:r>
      <w:r>
        <w:rPr>
          <w:bCs/>
          <w:iCs/>
          <w:color w:val="000000"/>
          <w:szCs w:val="28"/>
        </w:rPr>
        <w:t>заявление установленного образца о приеме</w:t>
      </w:r>
      <w:r>
        <w:rPr>
          <w:color w:val="000000"/>
          <w:szCs w:val="28"/>
        </w:rPr>
        <w:t>, представляют медицинскую справку об отсутствии у ребенка противопоказаний к занятиям в ДШИ и дополнительной нагрузке (на хореографическое отделение).</w:t>
      </w:r>
    </w:p>
    <w:p w:rsidR="0036274C" w:rsidRDefault="0036274C" w:rsidP="0036274C">
      <w:p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Заявления принимается с </w:t>
      </w:r>
      <w:r w:rsidR="00B21D37">
        <w:rPr>
          <w:color w:val="000000"/>
          <w:szCs w:val="28"/>
        </w:rPr>
        <w:t xml:space="preserve"> 0</w:t>
      </w:r>
      <w:r>
        <w:rPr>
          <w:color w:val="000000"/>
          <w:szCs w:val="28"/>
        </w:rPr>
        <w:t>5 мая до 01 сентября. В случае недобора учащихся в отведенные сроки может быть объявлен дополнительный набор. Прием в школу в течение учебного года осуществляется в тои случае, если претендент на обучение в школе соответствует требованиям учебной программы на момент подачи заявления.</w:t>
      </w:r>
    </w:p>
    <w:p w:rsidR="0036274C" w:rsidRDefault="0036274C" w:rsidP="0036274C">
      <w:pPr>
        <w:spacing w:line="240" w:lineRule="auto"/>
        <w:rPr>
          <w:color w:val="000000"/>
          <w:szCs w:val="28"/>
        </w:rPr>
      </w:pPr>
      <w:r w:rsidRPr="00C71896">
        <w:rPr>
          <w:b/>
          <w:color w:val="000000"/>
          <w:szCs w:val="28"/>
        </w:rPr>
        <w:t>Для организации приема в Учреждение</w:t>
      </w:r>
      <w:r>
        <w:rPr>
          <w:color w:val="000000"/>
          <w:szCs w:val="28"/>
        </w:rPr>
        <w:t>:</w:t>
      </w:r>
    </w:p>
    <w:p w:rsidR="0036274C" w:rsidRPr="00B6169E" w:rsidRDefault="0036274C" w:rsidP="0036274C">
      <w:p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t>издается приказ Директора о проведении приемного прослушивания (просмотра) для желающих обучатся в Учреждении.</w:t>
      </w:r>
    </w:p>
    <w:p w:rsidR="0036274C" w:rsidRDefault="0036274C" w:rsidP="0036274C">
      <w:p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- создается приёмная комиссия, утвержденная приказом Директора Учреждения, которая своевременно доводит до сведения родителей (законных представителей) поступающих все вопросы, связанные с приемом, порядком и сроками проведения приемных прослушиваний (просмотров). </w:t>
      </w:r>
    </w:p>
    <w:p w:rsidR="0036274C" w:rsidRDefault="0036274C" w:rsidP="0036274C">
      <w:pPr>
        <w:spacing w:line="240" w:lineRule="auto"/>
      </w:pPr>
      <w:r>
        <w:t>-  приемная комиссия проводит прослушивание (просмотр) по следующим показателям: музыкальное отделение – слух, ритм, память, музыкальность; хореографическое отделение – музыкальность, гибк</w:t>
      </w:r>
      <w:r w:rsidR="00A10A46">
        <w:t>ость, растяжка, артистичность</w:t>
      </w:r>
      <w:r>
        <w:t xml:space="preserve">, общие физические данные ; художественное отделение -  </w:t>
      </w:r>
      <w:r w:rsidR="00A10A46">
        <w:t>просмотр принесённых рисунков</w:t>
      </w:r>
      <w:r>
        <w:t>; театральное отделение – дикция, артистизм, пластика, музыкальность.</w:t>
      </w:r>
    </w:p>
    <w:p w:rsidR="009573AA" w:rsidRDefault="009573AA" w:rsidP="009573AA">
      <w:pPr>
        <w:spacing w:line="240" w:lineRule="auto"/>
        <w:ind w:firstLine="708"/>
      </w:pPr>
      <w:r>
        <w:t>Смотри «Приложения 1,2,3 по специальностям»  к «Правилам приёма и обучения в МБОУ ДОД «ДМШ № 2 имени А. П. Бородина»</w:t>
      </w:r>
    </w:p>
    <w:p w:rsidR="0036274C" w:rsidRDefault="0036274C" w:rsidP="0036274C">
      <w:pPr>
        <w:spacing w:line="240" w:lineRule="auto"/>
      </w:pPr>
      <w:r>
        <w:t>-  результаты прослушивания оцениваются по пятибалльной системе.</w:t>
      </w:r>
    </w:p>
    <w:p w:rsidR="0036274C" w:rsidRDefault="0036274C" w:rsidP="0036274C">
      <w:pPr>
        <w:spacing w:line="240" w:lineRule="auto"/>
      </w:pPr>
      <w:r>
        <w:t>- каждый член комиссии заносит результаты прослушивания в свой оценочный лист.</w:t>
      </w:r>
    </w:p>
    <w:p w:rsidR="0036274C" w:rsidRDefault="0036274C" w:rsidP="0036274C">
      <w:pPr>
        <w:spacing w:line="240" w:lineRule="auto"/>
      </w:pPr>
      <w:r>
        <w:t>-  председатель приемной комиссии на основании оценочных листов членов приемной комиссии заполняет Итоговой протокол прослушивания (просмотра). Все члены приемной комиссии подписывают данный протокол.</w:t>
      </w:r>
    </w:p>
    <w:p w:rsidR="0036274C" w:rsidRDefault="0036274C" w:rsidP="0036274C">
      <w:pPr>
        <w:spacing w:line="240" w:lineRule="auto"/>
      </w:pPr>
      <w:r>
        <w:t>-  на основании Итогового протокола приемной комиссии Директором Учреждения издается Приказ о зачислении учащихся в Учреждение.</w:t>
      </w:r>
    </w:p>
    <w:p w:rsidR="0036274C" w:rsidRDefault="0036274C" w:rsidP="0036274C">
      <w:p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-  в отдельных случаях, на основании решения Педагогического Совета Учреждения, в порядке исключения, допускается отступление от установленных возрастных требований к поступающему.</w:t>
      </w:r>
    </w:p>
    <w:p w:rsidR="0036274C" w:rsidRDefault="0036274C" w:rsidP="0036274C">
      <w:pPr>
        <w:spacing w:line="240" w:lineRule="auto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Приемная комиссия оставляет за собой право предложить поступающему (родителям, законным представителям) занятия на любом отделении в соответствии со сложившимся конкурсом в том случае, когда поступающий имеет способности, но по результатам прослушивания (просмотра) не может быть зачислен на желаемое отделение.</w:t>
      </w:r>
    </w:p>
    <w:p w:rsidR="0036274C" w:rsidRDefault="0036274C" w:rsidP="00A10A46">
      <w:pPr>
        <w:spacing w:line="240" w:lineRule="auto"/>
        <w:ind w:firstLine="540"/>
        <w:rPr>
          <w:color w:val="000000"/>
          <w:szCs w:val="28"/>
        </w:rPr>
      </w:pPr>
      <w:r>
        <w:rPr>
          <w:color w:val="000000"/>
          <w:szCs w:val="28"/>
        </w:rPr>
        <w:t>Школа производит прием в любой другой класс при наличии вакантных мест после сдачи экзамена по специальности и сольфеджио при условии соответствия уровня подготовки требованиям школы. Лица, перешедшие из других музыкально-образовательных учреждений, принимаются в соответствующий класс в течение учебного года на основании академической справки.</w:t>
      </w:r>
    </w:p>
    <w:p w:rsidR="0036274C" w:rsidRDefault="0036274C" w:rsidP="0036274C">
      <w:pPr>
        <w:spacing w:line="240" w:lineRule="auto"/>
        <w:ind w:firstLine="540"/>
        <w:rPr>
          <w:b/>
          <w:color w:val="000000"/>
          <w:szCs w:val="28"/>
        </w:rPr>
      </w:pPr>
      <w:r w:rsidRPr="00FF08CD">
        <w:rPr>
          <w:b/>
          <w:color w:val="000000"/>
          <w:szCs w:val="28"/>
        </w:rPr>
        <w:t>Организация учебного процесса</w:t>
      </w:r>
    </w:p>
    <w:p w:rsidR="0036274C" w:rsidRDefault="00A10A46" w:rsidP="0036274C">
      <w:pPr>
        <w:spacing w:line="240" w:lineRule="auto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МБОУ ДОД </w:t>
      </w:r>
      <w:r w:rsidR="0036274C" w:rsidRPr="00FF08CD">
        <w:rPr>
          <w:color w:val="000000"/>
          <w:szCs w:val="28"/>
        </w:rPr>
        <w:t xml:space="preserve">«Детская </w:t>
      </w:r>
      <w:r>
        <w:rPr>
          <w:color w:val="000000"/>
          <w:szCs w:val="28"/>
        </w:rPr>
        <w:t xml:space="preserve">музыкальная </w:t>
      </w:r>
      <w:r w:rsidR="0036274C" w:rsidRPr="00FF08CD">
        <w:rPr>
          <w:color w:val="000000"/>
          <w:szCs w:val="28"/>
        </w:rPr>
        <w:t xml:space="preserve">школа № </w:t>
      </w:r>
      <w:r>
        <w:rPr>
          <w:color w:val="000000"/>
          <w:szCs w:val="28"/>
        </w:rPr>
        <w:t>2 имени А. П. Бородина</w:t>
      </w:r>
      <w:r w:rsidR="0036274C" w:rsidRPr="00FF08CD">
        <w:rPr>
          <w:color w:val="000000"/>
          <w:szCs w:val="28"/>
        </w:rPr>
        <w:t>»</w:t>
      </w:r>
      <w:r w:rsidR="0036274C">
        <w:rPr>
          <w:color w:val="000000"/>
          <w:szCs w:val="28"/>
        </w:rPr>
        <w:t xml:space="preserve"> работает по 7 дневной рабочей неделе. Режим работы </w:t>
      </w:r>
      <w:r w:rsidR="00B21D37">
        <w:rPr>
          <w:color w:val="000000"/>
          <w:szCs w:val="28"/>
        </w:rPr>
        <w:t xml:space="preserve">Школы </w:t>
      </w:r>
      <w:r w:rsidR="0036274C">
        <w:rPr>
          <w:color w:val="000000"/>
          <w:szCs w:val="28"/>
        </w:rPr>
        <w:t xml:space="preserve">с 8.00 до 20.00 часов. </w:t>
      </w:r>
    </w:p>
    <w:p w:rsidR="0036274C" w:rsidRPr="00267AB8" w:rsidRDefault="0036274C" w:rsidP="0036274C">
      <w:pPr>
        <w:spacing w:line="240" w:lineRule="auto"/>
        <w:ind w:firstLine="540"/>
        <w:rPr>
          <w:color w:val="000000"/>
          <w:szCs w:val="28"/>
        </w:rPr>
      </w:pPr>
      <w:r w:rsidRPr="00267AB8">
        <w:rPr>
          <w:color w:val="000000"/>
          <w:szCs w:val="28"/>
        </w:rPr>
        <w:t>Учебный год начинается, как правило, 1 сентября текущего года, делится на четыре учебные четверти и заканчивается, как правило, 31 мая следующего календарного года</w:t>
      </w:r>
      <w:r w:rsidR="00A10A46">
        <w:rPr>
          <w:color w:val="000000"/>
          <w:szCs w:val="28"/>
        </w:rPr>
        <w:t xml:space="preserve"> (летняя практика на отделении ИЗО – пленер, может проводиться в  течение июня  текущего года)</w:t>
      </w:r>
      <w:r w:rsidRPr="00267AB8">
        <w:rPr>
          <w:color w:val="000000"/>
          <w:szCs w:val="28"/>
        </w:rPr>
        <w:t xml:space="preserve">. Сроки начала и окончания каждой четверти утверждаются Директором Учреждения в соответствии с графиком </w:t>
      </w:r>
      <w:r w:rsidRPr="00267AB8">
        <w:rPr>
          <w:color w:val="000000"/>
          <w:szCs w:val="28"/>
        </w:rPr>
        <w:lastRenderedPageBreak/>
        <w:t>учебного процесса и с учетом сроков каникул, устанавливаемых соответствующими органами управления образования.</w:t>
      </w:r>
    </w:p>
    <w:p w:rsidR="0036274C" w:rsidRPr="00267AB8" w:rsidRDefault="0036274C" w:rsidP="0036274C">
      <w:pPr>
        <w:rPr>
          <w:b/>
          <w:bCs/>
          <w:color w:val="000000"/>
          <w:szCs w:val="28"/>
        </w:rPr>
      </w:pPr>
      <w:r w:rsidRPr="00267AB8">
        <w:rPr>
          <w:color w:val="000000"/>
          <w:szCs w:val="28"/>
        </w:rPr>
        <w:t>В Учреждении для обучающихся осенью, зимой и весной устанавливаются каникулы общей продолжительностью не более 30 дней.</w:t>
      </w:r>
    </w:p>
    <w:p w:rsidR="0036274C" w:rsidRPr="00267AB8" w:rsidRDefault="0036274C" w:rsidP="0036274C">
      <w:pPr>
        <w:rPr>
          <w:color w:val="000000"/>
          <w:szCs w:val="28"/>
        </w:rPr>
      </w:pPr>
      <w:r w:rsidRPr="00267AB8">
        <w:rPr>
          <w:color w:val="000000"/>
          <w:szCs w:val="28"/>
        </w:rPr>
        <w:t>Время начала и окончания занятий в Учреждении, как правило, с 8.00 до 20.00 часов, в соответствии с режимом сменности обучения и внутренним распорядком Учреждения.</w:t>
      </w:r>
    </w:p>
    <w:p w:rsidR="0036274C" w:rsidRPr="00267AB8" w:rsidRDefault="0036274C" w:rsidP="0036274C">
      <w:pPr>
        <w:shd w:val="clear" w:color="auto" w:fill="FFFFFF"/>
        <w:rPr>
          <w:szCs w:val="28"/>
        </w:rPr>
      </w:pPr>
      <w:r w:rsidRPr="00267AB8">
        <w:rPr>
          <w:color w:val="000000"/>
          <w:szCs w:val="28"/>
        </w:rPr>
        <w:t xml:space="preserve">Единицей измерения учебного времени и основной формой организации учебного процесса в Учреждении является урок (групповой и индивидуальный). </w:t>
      </w:r>
    </w:p>
    <w:p w:rsidR="0036274C" w:rsidRPr="00FF08CD" w:rsidRDefault="0036274C" w:rsidP="0036274C">
      <w:pPr>
        <w:spacing w:line="240" w:lineRule="auto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Праздничные дни являются выходными днями по установленному законодательством порядку.</w:t>
      </w:r>
    </w:p>
    <w:p w:rsidR="0036274C" w:rsidRDefault="0036274C" w:rsidP="0036274C">
      <w:pPr>
        <w:shd w:val="clear" w:color="auto" w:fill="FFFFFF"/>
        <w:tabs>
          <w:tab w:val="left" w:pos="1190"/>
        </w:tabs>
        <w:rPr>
          <w:color w:val="000000"/>
          <w:szCs w:val="28"/>
        </w:rPr>
      </w:pPr>
      <w:r w:rsidRPr="00267AB8">
        <w:rPr>
          <w:color w:val="000000"/>
          <w:spacing w:val="1"/>
          <w:szCs w:val="28"/>
        </w:rPr>
        <w:t xml:space="preserve">В каникулярное время, </w:t>
      </w:r>
      <w:r w:rsidRPr="00267AB8">
        <w:rPr>
          <w:color w:val="000000"/>
          <w:szCs w:val="28"/>
        </w:rPr>
        <w:t xml:space="preserve">выходные и праздничные дни </w:t>
      </w:r>
      <w:r w:rsidRPr="00267AB8">
        <w:rPr>
          <w:color w:val="000000"/>
          <w:spacing w:val="1"/>
          <w:szCs w:val="28"/>
        </w:rPr>
        <w:t xml:space="preserve">допускается проведение в </w:t>
      </w:r>
      <w:r w:rsidRPr="00267AB8">
        <w:rPr>
          <w:color w:val="000000"/>
          <w:szCs w:val="28"/>
        </w:rPr>
        <w:t xml:space="preserve">Учреждении </w:t>
      </w:r>
      <w:r w:rsidRPr="00267AB8">
        <w:rPr>
          <w:szCs w:val="28"/>
        </w:rPr>
        <w:t>дополнительных репетиционных занятий с обучающимися, в</w:t>
      </w:r>
      <w:r>
        <w:rPr>
          <w:szCs w:val="28"/>
        </w:rPr>
        <w:t>неклассных мероприятий с детьми</w:t>
      </w:r>
      <w:r w:rsidRPr="00267AB8">
        <w:rPr>
          <w:color w:val="000000"/>
          <w:szCs w:val="28"/>
        </w:rPr>
        <w:t>.</w:t>
      </w:r>
    </w:p>
    <w:p w:rsidR="0036274C" w:rsidRDefault="00B21D37" w:rsidP="0036274C">
      <w:pPr>
        <w:shd w:val="clear" w:color="auto" w:fill="FFFFFF"/>
        <w:tabs>
          <w:tab w:val="left" w:pos="119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36274C">
        <w:rPr>
          <w:color w:val="000000"/>
          <w:szCs w:val="28"/>
        </w:rPr>
        <w:t xml:space="preserve">Занятия в </w:t>
      </w:r>
      <w:r w:rsidR="00A10A46">
        <w:rPr>
          <w:color w:val="000000"/>
          <w:szCs w:val="28"/>
        </w:rPr>
        <w:t xml:space="preserve">Школе </w:t>
      </w:r>
      <w:r w:rsidR="0036274C">
        <w:rPr>
          <w:color w:val="000000"/>
          <w:szCs w:val="28"/>
        </w:rPr>
        <w:t>проводятся индивидуально и в группах</w:t>
      </w:r>
      <w:r w:rsidR="00A10A46">
        <w:rPr>
          <w:color w:val="000000"/>
          <w:szCs w:val="28"/>
        </w:rPr>
        <w:t>,</w:t>
      </w:r>
      <w:r w:rsidR="0036274C">
        <w:rPr>
          <w:color w:val="000000"/>
          <w:szCs w:val="28"/>
        </w:rPr>
        <w:t xml:space="preserve"> исходя из требования учебного плана. Режим занятий устанавливается расписанием, которое составляет завуч и утверждает директор.</w:t>
      </w:r>
    </w:p>
    <w:p w:rsidR="0036274C" w:rsidRPr="00A10A46" w:rsidRDefault="00B21D37" w:rsidP="00A10A46">
      <w:pPr>
        <w:shd w:val="clear" w:color="auto" w:fill="FFFFFF"/>
        <w:tabs>
          <w:tab w:val="left" w:pos="1190"/>
        </w:tabs>
        <w:rPr>
          <w:color w:val="000000"/>
          <w:spacing w:val="-4"/>
          <w:szCs w:val="28"/>
        </w:rPr>
      </w:pPr>
      <w:r>
        <w:rPr>
          <w:color w:val="000000"/>
          <w:szCs w:val="28"/>
        </w:rPr>
        <w:tab/>
      </w:r>
      <w:r w:rsidR="0036274C">
        <w:rPr>
          <w:color w:val="000000"/>
          <w:szCs w:val="28"/>
        </w:rPr>
        <w:t>Продолжительность занятий и недельная нагрузка определяется программой и учебным планом, не противоречащим существующим санитарным нормам.</w:t>
      </w:r>
    </w:p>
    <w:p w:rsidR="0036274C" w:rsidRPr="008A4B58" w:rsidRDefault="0036274C" w:rsidP="0036274C">
      <w:pPr>
        <w:spacing w:line="240" w:lineRule="auto"/>
        <w:ind w:firstLine="540"/>
        <w:rPr>
          <w:b/>
          <w:color w:val="000000"/>
          <w:szCs w:val="28"/>
        </w:rPr>
      </w:pPr>
      <w:r w:rsidRPr="008A4B58">
        <w:rPr>
          <w:b/>
          <w:color w:val="000000"/>
          <w:szCs w:val="28"/>
        </w:rPr>
        <w:t>Продолжительность обучения в школе</w:t>
      </w:r>
    </w:p>
    <w:p w:rsidR="0036274C" w:rsidRDefault="0036274C" w:rsidP="0036274C">
      <w:pPr>
        <w:shd w:val="clear" w:color="auto" w:fill="FFFFFF"/>
        <w:tabs>
          <w:tab w:val="left" w:pos="950"/>
        </w:tabs>
        <w:rPr>
          <w:color w:val="000000"/>
          <w:szCs w:val="28"/>
        </w:rPr>
      </w:pPr>
      <w:r w:rsidRPr="00267AB8">
        <w:rPr>
          <w:color w:val="000000"/>
          <w:spacing w:val="1"/>
          <w:szCs w:val="28"/>
        </w:rPr>
        <w:t xml:space="preserve">Продолжительность обучения в Учреждении </w:t>
      </w:r>
      <w:r w:rsidRPr="00267AB8">
        <w:rPr>
          <w:color w:val="000000"/>
          <w:szCs w:val="28"/>
        </w:rPr>
        <w:t>определяется соответствующими образовательными программами</w:t>
      </w:r>
      <w:r w:rsidR="00A10A46">
        <w:rPr>
          <w:color w:val="000000"/>
          <w:szCs w:val="28"/>
        </w:rPr>
        <w:t xml:space="preserve"> и федеральными государственными требованиями</w:t>
      </w:r>
      <w:r w:rsidRPr="00267AB8">
        <w:rPr>
          <w:color w:val="000000"/>
          <w:szCs w:val="28"/>
        </w:rPr>
        <w:t>, принятыми Педагогическим Советом и утвержденными директором Учреждения</w:t>
      </w:r>
      <w:r>
        <w:rPr>
          <w:color w:val="000000"/>
          <w:szCs w:val="28"/>
        </w:rPr>
        <w:t>.</w:t>
      </w:r>
    </w:p>
    <w:p w:rsidR="0036274C" w:rsidRPr="00267AB8" w:rsidRDefault="0036274C" w:rsidP="0036274C">
      <w:pPr>
        <w:shd w:val="clear" w:color="auto" w:fill="FFFFFF"/>
        <w:tabs>
          <w:tab w:val="left" w:pos="950"/>
        </w:tabs>
        <w:rPr>
          <w:color w:val="000000"/>
          <w:spacing w:val="-2"/>
          <w:szCs w:val="28"/>
        </w:rPr>
      </w:pPr>
      <w:r>
        <w:rPr>
          <w:color w:val="000000"/>
          <w:spacing w:val="2"/>
          <w:szCs w:val="28"/>
        </w:rPr>
        <w:t>Ор</w:t>
      </w:r>
      <w:r w:rsidRPr="00267AB8">
        <w:rPr>
          <w:color w:val="000000"/>
          <w:spacing w:val="2"/>
          <w:szCs w:val="28"/>
        </w:rPr>
        <w:t xml:space="preserve">ганизация образовательного процесса в Учреждении осуществляется на основе </w:t>
      </w:r>
      <w:r w:rsidR="00A10A46">
        <w:rPr>
          <w:color w:val="000000"/>
          <w:spacing w:val="1"/>
          <w:szCs w:val="28"/>
        </w:rPr>
        <w:t xml:space="preserve">федеральных государственных требований, </w:t>
      </w:r>
      <w:r w:rsidRPr="00267AB8">
        <w:rPr>
          <w:color w:val="000000"/>
          <w:spacing w:val="2"/>
          <w:szCs w:val="28"/>
        </w:rPr>
        <w:t>учебных пла</w:t>
      </w:r>
      <w:r w:rsidRPr="00267AB8">
        <w:rPr>
          <w:color w:val="000000"/>
          <w:spacing w:val="2"/>
          <w:szCs w:val="28"/>
        </w:rPr>
        <w:softHyphen/>
      </w:r>
      <w:r w:rsidRPr="00267AB8">
        <w:rPr>
          <w:color w:val="000000"/>
          <w:spacing w:val="1"/>
          <w:szCs w:val="28"/>
        </w:rPr>
        <w:t>нов,</w:t>
      </w:r>
      <w:r w:rsidR="00A10A46">
        <w:rPr>
          <w:color w:val="000000"/>
          <w:spacing w:val="1"/>
          <w:szCs w:val="28"/>
        </w:rPr>
        <w:t xml:space="preserve"> </w:t>
      </w:r>
      <w:r w:rsidRPr="00267AB8">
        <w:rPr>
          <w:color w:val="000000"/>
          <w:spacing w:val="1"/>
          <w:szCs w:val="28"/>
        </w:rPr>
        <w:t xml:space="preserve">разрабатываемых и утверждаемых Учреждением самостоятельно </w:t>
      </w:r>
      <w:r w:rsidRPr="00267AB8">
        <w:rPr>
          <w:color w:val="000000"/>
          <w:szCs w:val="28"/>
        </w:rPr>
        <w:t>на основе типовых и примерных учебных планов и образовательных программ Министерства культуры Российской Федерации для школ искусств (по видам искусств), авторских и экспериментальных программ в сфере искусства</w:t>
      </w:r>
      <w:r w:rsidRPr="00267AB8">
        <w:rPr>
          <w:color w:val="000000"/>
          <w:spacing w:val="1"/>
          <w:szCs w:val="28"/>
        </w:rPr>
        <w:t>.</w:t>
      </w:r>
    </w:p>
    <w:p w:rsidR="0036274C" w:rsidRPr="00267AB8" w:rsidRDefault="0036274C" w:rsidP="0036274C">
      <w:pPr>
        <w:shd w:val="clear" w:color="auto" w:fill="FFFFFF"/>
        <w:tabs>
          <w:tab w:val="left" w:pos="950"/>
        </w:tabs>
        <w:rPr>
          <w:szCs w:val="28"/>
        </w:rPr>
      </w:pPr>
      <w:r w:rsidRPr="00267AB8">
        <w:rPr>
          <w:color w:val="000000"/>
          <w:szCs w:val="28"/>
        </w:rPr>
        <w:t>Перевод обучающихся на следующий год обучения производится при условии ос</w:t>
      </w:r>
      <w:r w:rsidRPr="00267AB8">
        <w:rPr>
          <w:color w:val="000000"/>
          <w:spacing w:val="3"/>
          <w:szCs w:val="28"/>
        </w:rPr>
        <w:t>воения образовательной программы и успешного прохождения промежуточной аттестации в форме  контрольных уроков, прослушиваний, зачетов,  экзамена</w:t>
      </w:r>
      <w:r>
        <w:rPr>
          <w:color w:val="000000"/>
          <w:spacing w:val="3"/>
          <w:szCs w:val="28"/>
        </w:rPr>
        <w:t>, просмотров,</w:t>
      </w:r>
      <w:r w:rsidRPr="00267AB8">
        <w:rPr>
          <w:color w:val="000000"/>
          <w:spacing w:val="3"/>
          <w:szCs w:val="28"/>
        </w:rPr>
        <w:t xml:space="preserve"> выставок, концертных выступлений и т.д. </w:t>
      </w:r>
    </w:p>
    <w:p w:rsidR="0036274C" w:rsidRPr="00267AB8" w:rsidRDefault="0036274C" w:rsidP="0036274C">
      <w:pPr>
        <w:shd w:val="clear" w:color="auto" w:fill="FFFFFF"/>
        <w:tabs>
          <w:tab w:val="left" w:pos="1051"/>
        </w:tabs>
        <w:rPr>
          <w:color w:val="000000"/>
          <w:szCs w:val="28"/>
        </w:rPr>
      </w:pPr>
      <w:r w:rsidRPr="00267AB8">
        <w:rPr>
          <w:color w:val="000000"/>
          <w:spacing w:val="2"/>
          <w:szCs w:val="28"/>
        </w:rPr>
        <w:t>Учреждение самостоятельно в выборе системы оценок, формы, порядка и периодичности атте</w:t>
      </w:r>
      <w:r w:rsidRPr="00267AB8">
        <w:rPr>
          <w:color w:val="000000"/>
          <w:szCs w:val="28"/>
        </w:rPr>
        <w:t>стации обучающихся. Оценки при промежуточной аттестации, её формы и периодичность устанавливаются в соответствии с учебной программой, принятой в Учреждении в</w:t>
      </w:r>
      <w:r w:rsidRPr="00267AB8">
        <w:rPr>
          <w:color w:val="000000"/>
          <w:spacing w:val="3"/>
          <w:szCs w:val="28"/>
        </w:rPr>
        <w:t xml:space="preserve"> соответствии с Положением о промежуточной аттестации. </w:t>
      </w:r>
    </w:p>
    <w:p w:rsidR="0036274C" w:rsidRPr="00267AB8" w:rsidRDefault="0036274C" w:rsidP="00B21D37">
      <w:pPr>
        <w:ind w:firstLine="708"/>
        <w:rPr>
          <w:color w:val="000000"/>
          <w:szCs w:val="28"/>
        </w:rPr>
      </w:pPr>
      <w:r w:rsidRPr="00267AB8">
        <w:rPr>
          <w:color w:val="000000"/>
          <w:szCs w:val="28"/>
        </w:rPr>
        <w:t>Освоение образовательных программ Учреждения завершается обязательной итоговой аттестацией выпускников в форме экзамена в соответствии с Положением об Итоговой аттестации, разрабатываемым и утверждаемым Учреждением</w:t>
      </w:r>
      <w:r w:rsidRPr="00267AB8">
        <w:rPr>
          <w:b/>
          <w:bCs/>
          <w:color w:val="000000"/>
          <w:szCs w:val="28"/>
        </w:rPr>
        <w:t xml:space="preserve">. </w:t>
      </w:r>
      <w:r w:rsidRPr="00267AB8">
        <w:rPr>
          <w:color w:val="000000"/>
          <w:szCs w:val="28"/>
        </w:rPr>
        <w:t xml:space="preserve"> Учащимся, прошедшим итоговую аттестацию, выдается документ (свидетельство) об образовании установленного образца, заверенный печатью Учреждения, в соответствии с лицензией. Лицам, не завершившим обучение в соответствии с образовательной программой, реализуемой Учреждением, выдается заверенная печатью Учреждения справка установленного образца.</w:t>
      </w:r>
      <w:r>
        <w:rPr>
          <w:color w:val="000000"/>
          <w:szCs w:val="28"/>
        </w:rPr>
        <w:t xml:space="preserve"> Лица, получивши на итоговой аттестации неудовлетворительные результаты, вправе пройти </w:t>
      </w:r>
      <w:r w:rsidR="00A10A46">
        <w:rPr>
          <w:color w:val="000000"/>
          <w:szCs w:val="28"/>
        </w:rPr>
        <w:t xml:space="preserve">итоговую аттестацию </w:t>
      </w:r>
      <w:r>
        <w:rPr>
          <w:color w:val="000000"/>
          <w:szCs w:val="28"/>
        </w:rPr>
        <w:t>повторно не ранее чем через год</w:t>
      </w:r>
      <w:r w:rsidR="00A10A4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36274C" w:rsidRPr="00267AB8" w:rsidRDefault="0036274C" w:rsidP="00B21D37">
      <w:pPr>
        <w:ind w:firstLine="708"/>
        <w:rPr>
          <w:color w:val="000000"/>
          <w:szCs w:val="28"/>
        </w:rPr>
      </w:pPr>
      <w:r w:rsidRPr="00267AB8">
        <w:rPr>
          <w:color w:val="000000"/>
          <w:szCs w:val="28"/>
        </w:rPr>
        <w:lastRenderedPageBreak/>
        <w:t>В Учрежде</w:t>
      </w:r>
      <w:r w:rsidR="00A10A46">
        <w:rPr>
          <w:color w:val="000000"/>
          <w:szCs w:val="28"/>
        </w:rPr>
        <w:t xml:space="preserve">нии установлена система оценок : </w:t>
      </w:r>
      <w:r w:rsidRPr="00267AB8">
        <w:rPr>
          <w:color w:val="000000"/>
          <w:szCs w:val="28"/>
        </w:rPr>
        <w:t xml:space="preserve">«отлично» – 5, </w:t>
      </w:r>
      <w:r w:rsidR="00A10A46">
        <w:rPr>
          <w:color w:val="000000"/>
          <w:szCs w:val="28"/>
        </w:rPr>
        <w:t xml:space="preserve"> «отлично с минусом» - 5-,</w:t>
      </w:r>
      <w:r w:rsidRPr="00267AB8">
        <w:rPr>
          <w:color w:val="000000"/>
          <w:szCs w:val="28"/>
        </w:rPr>
        <w:t xml:space="preserve">«хорошо» - 4, </w:t>
      </w:r>
      <w:r w:rsidR="00A10A46">
        <w:rPr>
          <w:color w:val="000000"/>
          <w:szCs w:val="28"/>
        </w:rPr>
        <w:t xml:space="preserve">«хорошо с плюсом» - 4+, «хорошо с минусом» - 4-, </w:t>
      </w:r>
      <w:r w:rsidRPr="00267AB8">
        <w:rPr>
          <w:color w:val="000000"/>
          <w:szCs w:val="28"/>
        </w:rPr>
        <w:t xml:space="preserve">«удовлетворительно» - 3, </w:t>
      </w:r>
      <w:r w:rsidR="00A10A46">
        <w:rPr>
          <w:color w:val="000000"/>
          <w:szCs w:val="28"/>
        </w:rPr>
        <w:t>«удовлетворительно  с плюсом» - 3+, «удовлетворительно  с минусом» - 3-,</w:t>
      </w:r>
      <w:r w:rsidR="00A10A46" w:rsidRPr="00267AB8">
        <w:rPr>
          <w:color w:val="000000"/>
          <w:szCs w:val="28"/>
        </w:rPr>
        <w:t xml:space="preserve"> </w:t>
      </w:r>
      <w:r w:rsidR="00A10A46">
        <w:rPr>
          <w:color w:val="000000"/>
          <w:szCs w:val="28"/>
        </w:rPr>
        <w:t xml:space="preserve">«неудовлетворительно» - 2.  </w:t>
      </w:r>
      <w:r w:rsidRPr="00267AB8">
        <w:rPr>
          <w:color w:val="000000"/>
          <w:szCs w:val="28"/>
        </w:rPr>
        <w:t>Порядок, периодичность и формы промежуточной аттестации разрабатывается Учреждением самостоятельно и регламентируется Положением о промежуточной аттестации в соответствии с учебными планами и программами Учреждения.</w:t>
      </w:r>
    </w:p>
    <w:p w:rsidR="0036274C" w:rsidRPr="00267AB8" w:rsidRDefault="0036274C" w:rsidP="0036274C">
      <w:pPr>
        <w:rPr>
          <w:color w:val="000000"/>
          <w:szCs w:val="28"/>
        </w:rPr>
      </w:pPr>
      <w:r w:rsidRPr="00267AB8">
        <w:rPr>
          <w:color w:val="000000"/>
          <w:szCs w:val="28"/>
        </w:rPr>
        <w:t>Учащиеся, не освоившие программу учебного года и имеющие академическую задолженность по одному или более предметам, по решению Педагогического Совета Учреждения:</w:t>
      </w:r>
    </w:p>
    <w:p w:rsidR="0036274C" w:rsidRPr="00267AB8" w:rsidRDefault="0036274C" w:rsidP="0036274C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Cs w:val="28"/>
        </w:rPr>
      </w:pPr>
      <w:r w:rsidRPr="00267AB8">
        <w:rPr>
          <w:color w:val="000000"/>
          <w:szCs w:val="28"/>
        </w:rPr>
        <w:t>остаются на повторное обучение;</w:t>
      </w:r>
    </w:p>
    <w:p w:rsidR="0036274C" w:rsidRPr="00267AB8" w:rsidRDefault="0036274C" w:rsidP="0036274C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Cs w:val="28"/>
        </w:rPr>
      </w:pPr>
      <w:r w:rsidRPr="00267AB8">
        <w:rPr>
          <w:color w:val="000000"/>
          <w:szCs w:val="28"/>
        </w:rPr>
        <w:t>продолжают обучение с условием ликвидации академической задолженности в течение одного месяца следующего учебного года;</w:t>
      </w:r>
    </w:p>
    <w:p w:rsidR="0036274C" w:rsidRPr="00267AB8" w:rsidRDefault="0036274C" w:rsidP="0036274C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Cs w:val="28"/>
        </w:rPr>
      </w:pPr>
      <w:r w:rsidRPr="00267AB8">
        <w:rPr>
          <w:color w:val="000000"/>
          <w:szCs w:val="28"/>
        </w:rPr>
        <w:t>переводятся на другой вид образовательной программы;</w:t>
      </w:r>
    </w:p>
    <w:p w:rsidR="0036274C" w:rsidRPr="00267AB8" w:rsidRDefault="0036274C" w:rsidP="0036274C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Cs w:val="28"/>
        </w:rPr>
      </w:pPr>
      <w:r w:rsidRPr="00267AB8">
        <w:rPr>
          <w:color w:val="000000"/>
          <w:szCs w:val="28"/>
        </w:rPr>
        <w:t>отчисляются из Учреждения.</w:t>
      </w:r>
    </w:p>
    <w:p w:rsidR="0036274C" w:rsidRPr="00267AB8" w:rsidRDefault="0036274C" w:rsidP="0036274C">
      <w:pPr>
        <w:rPr>
          <w:color w:val="000000"/>
          <w:szCs w:val="28"/>
        </w:rPr>
      </w:pPr>
      <w:r w:rsidRPr="00267AB8">
        <w:rPr>
          <w:color w:val="000000"/>
          <w:szCs w:val="28"/>
        </w:rPr>
        <w:t>Учреждение обязано создать условия для ликвидации академической задолженности обучающегося и обеспечить контроль за ее ликвидацией. Ответственность за ликвидацию задолженности возлагается на родителей (законных представителей) обучающихся.</w:t>
      </w:r>
    </w:p>
    <w:p w:rsidR="0036274C" w:rsidRPr="00267AB8" w:rsidRDefault="0036274C" w:rsidP="0036274C">
      <w:pPr>
        <w:shd w:val="clear" w:color="auto" w:fill="FFFFFF"/>
        <w:tabs>
          <w:tab w:val="left" w:pos="1051"/>
        </w:tabs>
        <w:rPr>
          <w:color w:val="000000"/>
          <w:spacing w:val="-3"/>
          <w:szCs w:val="28"/>
        </w:rPr>
      </w:pPr>
      <w:r w:rsidRPr="00267AB8">
        <w:rPr>
          <w:color w:val="000000"/>
          <w:spacing w:val="1"/>
          <w:szCs w:val="28"/>
        </w:rPr>
        <w:t>Порядок отчисления обучающихся:</w:t>
      </w:r>
    </w:p>
    <w:p w:rsidR="0036274C" w:rsidRPr="00267AB8" w:rsidRDefault="0036274C" w:rsidP="0036274C">
      <w:pPr>
        <w:shd w:val="clear" w:color="auto" w:fill="FFFFFF"/>
        <w:ind w:left="53" w:right="10" w:firstLine="528"/>
        <w:rPr>
          <w:color w:val="000000"/>
          <w:spacing w:val="-3"/>
          <w:szCs w:val="28"/>
        </w:rPr>
      </w:pPr>
      <w:r w:rsidRPr="00267AB8">
        <w:rPr>
          <w:color w:val="000000"/>
          <w:spacing w:val="1"/>
          <w:szCs w:val="28"/>
        </w:rPr>
        <w:t xml:space="preserve">Отчисление обучающегося производится на основании приказа директора Учреждения в следующих </w:t>
      </w:r>
      <w:r w:rsidRPr="00267AB8">
        <w:rPr>
          <w:color w:val="000000"/>
          <w:spacing w:val="-3"/>
          <w:szCs w:val="28"/>
        </w:rPr>
        <w:t>случаях:</w:t>
      </w:r>
    </w:p>
    <w:p w:rsidR="0036274C" w:rsidRDefault="0036274C" w:rsidP="0036274C">
      <w:pPr>
        <w:keepLines/>
        <w:numPr>
          <w:ilvl w:val="0"/>
          <w:numId w:val="1"/>
        </w:numPr>
        <w:tabs>
          <w:tab w:val="clear" w:pos="927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color w:val="000000"/>
          <w:szCs w:val="28"/>
        </w:rPr>
      </w:pPr>
      <w:r w:rsidRPr="00267AB8">
        <w:rPr>
          <w:color w:val="000000"/>
          <w:szCs w:val="28"/>
        </w:rPr>
        <w:t xml:space="preserve">  за неуспеваемость по одной и более из учебных дисциплин основного учебного плана при аттестации по итогам за год</w:t>
      </w:r>
      <w:r>
        <w:rPr>
          <w:color w:val="000000"/>
          <w:szCs w:val="28"/>
        </w:rPr>
        <w:t>;</w:t>
      </w:r>
    </w:p>
    <w:p w:rsidR="0036274C" w:rsidRPr="00267AB8" w:rsidRDefault="0036274C" w:rsidP="0036274C">
      <w:pPr>
        <w:keepLines/>
        <w:numPr>
          <w:ilvl w:val="0"/>
          <w:numId w:val="1"/>
        </w:numPr>
        <w:tabs>
          <w:tab w:val="clear" w:pos="927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267AB8">
        <w:rPr>
          <w:color w:val="000000"/>
          <w:szCs w:val="28"/>
        </w:rPr>
        <w:t>неудовлетворительное поведение в Учреждении, несоблюдение Устава Учреждения</w:t>
      </w:r>
      <w:r w:rsidR="00F35341">
        <w:rPr>
          <w:color w:val="000000"/>
          <w:szCs w:val="28"/>
        </w:rPr>
        <w:t xml:space="preserve">, Правил внутреннего трудового распорядка для учащихся </w:t>
      </w:r>
      <w:r w:rsidRPr="00267AB8">
        <w:rPr>
          <w:color w:val="000000"/>
          <w:szCs w:val="28"/>
        </w:rPr>
        <w:t xml:space="preserve"> (по решению Педагогического Совета);</w:t>
      </w:r>
    </w:p>
    <w:p w:rsidR="0036274C" w:rsidRDefault="0036274C" w:rsidP="0036274C">
      <w:pPr>
        <w:keepLines/>
        <w:numPr>
          <w:ilvl w:val="0"/>
          <w:numId w:val="1"/>
        </w:numPr>
        <w:tabs>
          <w:tab w:val="clear" w:pos="927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color w:val="000000"/>
          <w:szCs w:val="28"/>
        </w:rPr>
      </w:pPr>
      <w:r w:rsidRPr="00267AB8">
        <w:rPr>
          <w:color w:val="000000"/>
          <w:szCs w:val="28"/>
        </w:rPr>
        <w:t xml:space="preserve">  по заявлению от родителей (без </w:t>
      </w:r>
      <w:r>
        <w:rPr>
          <w:color w:val="000000"/>
          <w:szCs w:val="28"/>
        </w:rPr>
        <w:t>решения Педагогического Совета);</w:t>
      </w:r>
    </w:p>
    <w:p w:rsidR="0036274C" w:rsidRPr="00267AB8" w:rsidRDefault="0036274C" w:rsidP="0036274C">
      <w:pPr>
        <w:keepLines/>
        <w:numPr>
          <w:ilvl w:val="0"/>
          <w:numId w:val="1"/>
        </w:numPr>
        <w:tabs>
          <w:tab w:val="clear" w:pos="927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учащихся платных дисциплин и отделений за систематическую неуплату установленного взноса.</w:t>
      </w:r>
      <w:r w:rsidRPr="00267AB8">
        <w:rPr>
          <w:color w:val="000000"/>
          <w:szCs w:val="28"/>
        </w:rPr>
        <w:t xml:space="preserve"> </w:t>
      </w:r>
    </w:p>
    <w:p w:rsidR="009573AA" w:rsidRDefault="00B21D37" w:rsidP="0036274C">
      <w:pPr>
        <w:shd w:val="clear" w:color="auto" w:fill="FFFFFF"/>
        <w:tabs>
          <w:tab w:val="left" w:pos="1051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36274C" w:rsidRPr="00267AB8" w:rsidRDefault="009573AA" w:rsidP="0036274C">
      <w:pPr>
        <w:shd w:val="clear" w:color="auto" w:fill="FFFFFF"/>
        <w:tabs>
          <w:tab w:val="left" w:pos="1051"/>
        </w:tabs>
        <w:rPr>
          <w:color w:val="000000"/>
          <w:spacing w:val="-4"/>
          <w:szCs w:val="28"/>
        </w:rPr>
      </w:pPr>
      <w:r>
        <w:rPr>
          <w:color w:val="000000"/>
          <w:szCs w:val="28"/>
        </w:rPr>
        <w:tab/>
      </w:r>
      <w:r w:rsidR="0036274C" w:rsidRPr="00267AB8">
        <w:rPr>
          <w:color w:val="000000"/>
          <w:szCs w:val="28"/>
        </w:rPr>
        <w:t>Допускается исключение обучающихся по решению Педагогического совета за совершение про</w:t>
      </w:r>
      <w:r w:rsidR="0036274C" w:rsidRPr="00267AB8">
        <w:rPr>
          <w:color w:val="000000"/>
          <w:spacing w:val="2"/>
          <w:szCs w:val="28"/>
        </w:rPr>
        <w:t xml:space="preserve">тивоправных действий, грубые и неоднократные нарушения учебной дисциплины во время </w:t>
      </w:r>
      <w:r w:rsidR="0036274C" w:rsidRPr="00267AB8">
        <w:rPr>
          <w:color w:val="000000"/>
          <w:spacing w:val="1"/>
          <w:szCs w:val="28"/>
        </w:rPr>
        <w:t xml:space="preserve">занятий, в случаях неуважительного отношения к работникам Учреждения, выразившегося в оскорбительных действиях, унижающих честь и достоинство человека. </w:t>
      </w:r>
      <w:r w:rsidR="0036274C">
        <w:rPr>
          <w:color w:val="000000"/>
          <w:spacing w:val="1"/>
          <w:szCs w:val="28"/>
        </w:rPr>
        <w:t xml:space="preserve">     </w:t>
      </w:r>
      <w:r w:rsidR="0036274C" w:rsidRPr="00267AB8">
        <w:rPr>
          <w:color w:val="000000"/>
          <w:spacing w:val="3"/>
          <w:szCs w:val="28"/>
        </w:rPr>
        <w:t xml:space="preserve">Решение Педагогического Совета об исключении обучающегося выносится на основании объективного и </w:t>
      </w:r>
      <w:r w:rsidR="0036274C" w:rsidRPr="00267AB8">
        <w:rPr>
          <w:color w:val="000000"/>
          <w:szCs w:val="28"/>
        </w:rPr>
        <w:t xml:space="preserve">непредвзятого рассмотрения фактов и документов, свидетельствующих о наличии оснований для исключения. Решение об исключении занимающегося принимается большинством голосов членов Педагогического </w:t>
      </w:r>
      <w:r w:rsidR="0036274C" w:rsidRPr="00267AB8">
        <w:rPr>
          <w:color w:val="000000"/>
          <w:spacing w:val="1"/>
          <w:szCs w:val="28"/>
        </w:rPr>
        <w:t>Совета, присутствующих на заседании и оформляется протоколом. На основании протокола издается соответствующий приказ Директора Учреждения.</w:t>
      </w:r>
    </w:p>
    <w:p w:rsidR="0036274C" w:rsidRDefault="0036274C" w:rsidP="00B21D37">
      <w:pPr>
        <w:ind w:firstLine="540"/>
        <w:rPr>
          <w:color w:val="000000"/>
          <w:spacing w:val="1"/>
          <w:szCs w:val="28"/>
        </w:rPr>
      </w:pPr>
      <w:r w:rsidRPr="00267AB8">
        <w:rPr>
          <w:color w:val="000000"/>
          <w:szCs w:val="28"/>
        </w:rPr>
        <w:t>Выпускниками Учреждения являются обучающиеся, успешно прошедшие все этапы обучения</w:t>
      </w:r>
      <w:r w:rsidRPr="00267AB8">
        <w:rPr>
          <w:color w:val="000000"/>
          <w:spacing w:val="3"/>
          <w:szCs w:val="28"/>
        </w:rPr>
        <w:t xml:space="preserve"> в соответствии с принятыми образовательными программами. Зачисление и выпуск обучаю</w:t>
      </w:r>
      <w:r w:rsidRPr="00267AB8">
        <w:rPr>
          <w:color w:val="000000"/>
          <w:spacing w:val="1"/>
          <w:szCs w:val="28"/>
        </w:rPr>
        <w:t>щихся оформляются приказом Директора Учреждения</w:t>
      </w:r>
      <w:r>
        <w:rPr>
          <w:color w:val="000000"/>
          <w:spacing w:val="1"/>
          <w:szCs w:val="28"/>
        </w:rPr>
        <w:t>.</w:t>
      </w:r>
    </w:p>
    <w:p w:rsidR="009573AA" w:rsidRDefault="009573AA" w:rsidP="0036274C">
      <w:pPr>
        <w:ind w:firstLine="540"/>
        <w:rPr>
          <w:b/>
          <w:color w:val="000000"/>
          <w:spacing w:val="1"/>
          <w:szCs w:val="28"/>
        </w:rPr>
      </w:pPr>
    </w:p>
    <w:p w:rsidR="009573AA" w:rsidRDefault="009573AA" w:rsidP="009573AA">
      <w:pPr>
        <w:rPr>
          <w:b/>
          <w:color w:val="000000"/>
          <w:spacing w:val="1"/>
          <w:szCs w:val="28"/>
        </w:rPr>
      </w:pPr>
    </w:p>
    <w:p w:rsidR="0036274C" w:rsidRPr="00F54641" w:rsidRDefault="0036274C" w:rsidP="0036274C">
      <w:pPr>
        <w:ind w:firstLine="540"/>
        <w:rPr>
          <w:b/>
          <w:color w:val="000000"/>
          <w:spacing w:val="1"/>
          <w:szCs w:val="28"/>
        </w:rPr>
      </w:pPr>
      <w:r w:rsidRPr="00F54641">
        <w:rPr>
          <w:b/>
          <w:color w:val="000000"/>
          <w:spacing w:val="1"/>
          <w:szCs w:val="28"/>
        </w:rPr>
        <w:t xml:space="preserve">Учащийся в </w:t>
      </w:r>
      <w:r w:rsidR="00F35341">
        <w:rPr>
          <w:b/>
          <w:color w:val="000000"/>
          <w:spacing w:val="1"/>
          <w:szCs w:val="28"/>
        </w:rPr>
        <w:t>МБОУ ДОД «Детская музыкальная  школа</w:t>
      </w:r>
      <w:r w:rsidRPr="00F54641">
        <w:rPr>
          <w:b/>
          <w:color w:val="000000"/>
          <w:spacing w:val="1"/>
          <w:szCs w:val="28"/>
        </w:rPr>
        <w:t xml:space="preserve"> </w:t>
      </w:r>
      <w:r w:rsidR="00F35341">
        <w:rPr>
          <w:b/>
          <w:color w:val="000000"/>
          <w:spacing w:val="1"/>
          <w:szCs w:val="28"/>
        </w:rPr>
        <w:t>№ 2 имени Александра Порфирьевича Бородина</w:t>
      </w:r>
      <w:r w:rsidRPr="00F54641">
        <w:rPr>
          <w:b/>
          <w:color w:val="000000"/>
          <w:spacing w:val="1"/>
          <w:szCs w:val="28"/>
        </w:rPr>
        <w:t>» обязан:</w:t>
      </w:r>
    </w:p>
    <w:p w:rsidR="0036274C" w:rsidRDefault="0036274C" w:rsidP="0036274C">
      <w:pPr>
        <w:keepLines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20" w:lineRule="exact"/>
        <w:ind w:left="360"/>
        <w:jc w:val="both"/>
      </w:pPr>
      <w:r>
        <w:lastRenderedPageBreak/>
        <w:t>Иметь все необходимые принадлежности, предусмотренные для занятий на выбранном учащимся отделении школы: музыкальном, художественном, хореографическом, театральном, эс</w:t>
      </w:r>
      <w:r w:rsidR="00F35341">
        <w:t xml:space="preserve">тетическом   </w:t>
      </w:r>
      <w:r>
        <w:t>(дневники, нотные тетради, краски, альбомы, карандаши, форма и обувь для хореографии, концертная форма и т.д.)</w:t>
      </w:r>
    </w:p>
    <w:p w:rsidR="0036274C" w:rsidRDefault="0036274C" w:rsidP="0036274C">
      <w:pPr>
        <w:keepLines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20" w:lineRule="exact"/>
        <w:ind w:left="360"/>
        <w:jc w:val="both"/>
      </w:pPr>
      <w:r>
        <w:t>Приходить на занятия в строго назначенное время в соответствии с расписанием за 5 минут до урока.</w:t>
      </w:r>
    </w:p>
    <w:p w:rsidR="0036274C" w:rsidRDefault="0036274C" w:rsidP="0036274C">
      <w:pPr>
        <w:keepLines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20" w:lineRule="exact"/>
        <w:ind w:left="360"/>
        <w:jc w:val="both"/>
      </w:pPr>
      <w:r>
        <w:t>Иметь опрятный внешний вид, сменную обувь.</w:t>
      </w:r>
    </w:p>
    <w:p w:rsidR="0036274C" w:rsidRDefault="0036274C" w:rsidP="0036274C">
      <w:pPr>
        <w:keepLines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20" w:lineRule="exact"/>
        <w:ind w:left="360"/>
        <w:jc w:val="both"/>
      </w:pPr>
      <w:r>
        <w:t>В ожидании занятия или во время перемены вести себя спокойно, не шуметь.</w:t>
      </w:r>
    </w:p>
    <w:p w:rsidR="0036274C" w:rsidRDefault="00F35341" w:rsidP="0036274C">
      <w:pPr>
        <w:keepLines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20" w:lineRule="exact"/>
        <w:ind w:left="360"/>
        <w:jc w:val="both"/>
      </w:pPr>
      <w:r>
        <w:t>Быть вежливым</w:t>
      </w:r>
      <w:r w:rsidR="0036274C">
        <w:t xml:space="preserve"> в обращении со старшими и с товарищами по учебе.</w:t>
      </w:r>
    </w:p>
    <w:p w:rsidR="0036274C" w:rsidRDefault="0036274C" w:rsidP="0036274C">
      <w:pPr>
        <w:keepLines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20" w:lineRule="exact"/>
        <w:ind w:left="360"/>
        <w:jc w:val="both"/>
      </w:pPr>
      <w:r>
        <w:t>Посещать все занятия, предусмотренные учебными планами на каждом этапе обучения. Неполная учебная нагрузка может предоставляться в исключительных случаях, по письменному заявлению родителей и предъявлению медицинской справки.</w:t>
      </w:r>
    </w:p>
    <w:p w:rsidR="0036274C" w:rsidRDefault="0036274C" w:rsidP="0036274C">
      <w:pPr>
        <w:keepLines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20" w:lineRule="exact"/>
        <w:ind w:left="360"/>
        <w:jc w:val="both"/>
      </w:pPr>
      <w:r>
        <w:t>Бережно относиться к школьному имуществу, в том числе и инструментам, выданным для домашних занятий, возмещать ущерб</w:t>
      </w:r>
      <w:r w:rsidR="00F35341">
        <w:t>,</w:t>
      </w:r>
      <w:r>
        <w:t xml:space="preserve"> в случае порчи</w:t>
      </w:r>
      <w:r w:rsidR="00F35341">
        <w:t>,</w:t>
      </w:r>
      <w:r>
        <w:t xml:space="preserve"> и возвращать </w:t>
      </w:r>
      <w:r w:rsidR="00F35341">
        <w:t xml:space="preserve">имущество </w:t>
      </w:r>
      <w:r>
        <w:t>по первому требованию.</w:t>
      </w:r>
    </w:p>
    <w:p w:rsidR="0036274C" w:rsidRDefault="0036274C" w:rsidP="0036274C">
      <w:pPr>
        <w:keepLines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20" w:lineRule="exact"/>
        <w:ind w:left="360"/>
        <w:jc w:val="both"/>
      </w:pPr>
      <w:r>
        <w:t>Аккуратно по</w:t>
      </w:r>
      <w:r w:rsidR="00F35341">
        <w:t>льзоваться выданной библиотекой</w:t>
      </w:r>
      <w:r>
        <w:t xml:space="preserve"> нотной и другой учебной литературой. В случае утраты, возмещать ущерб в соответствии с правилами пользования библиотекой.</w:t>
      </w:r>
    </w:p>
    <w:p w:rsidR="0036274C" w:rsidRDefault="0036274C" w:rsidP="0036274C">
      <w:pPr>
        <w:keepLines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20" w:lineRule="exact"/>
        <w:ind w:left="360"/>
        <w:jc w:val="both"/>
      </w:pPr>
      <w:r>
        <w:t>Добросовестно относиться к учебе, помнить, что только систематические каждодневные занятия могут принести ощутимую пользу в овладении знаниями и специальными навыками в избранной специальности.</w:t>
      </w:r>
    </w:p>
    <w:p w:rsidR="0036274C" w:rsidRDefault="0036274C" w:rsidP="0036274C">
      <w:pPr>
        <w:keepLines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20" w:lineRule="exact"/>
        <w:ind w:left="360"/>
        <w:jc w:val="both"/>
      </w:pPr>
      <w:r>
        <w:t>Не пропускать занятия без уважительной причины. Пропуски по болезни обязательно подтверждать медицинскими справками.</w:t>
      </w:r>
    </w:p>
    <w:p w:rsidR="0036274C" w:rsidRDefault="00F35341" w:rsidP="0036274C">
      <w:pPr>
        <w:keepLines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20" w:lineRule="exact"/>
        <w:ind w:left="360"/>
        <w:jc w:val="both"/>
      </w:pPr>
      <w:r>
        <w:t>С</w:t>
      </w:r>
      <w:r w:rsidR="0036274C">
        <w:t>ерьезно и ответственно относиться ко всем, предусмотренным учебными планами, зачетам, академическим концертам и экзаменам, приходить на них без опозданий и в соответствующей форме одежды.</w:t>
      </w:r>
    </w:p>
    <w:p w:rsidR="0036274C" w:rsidRDefault="0036274C" w:rsidP="0036274C">
      <w:pPr>
        <w:keepLines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20" w:lineRule="exact"/>
        <w:ind w:left="360"/>
        <w:jc w:val="both"/>
      </w:pPr>
      <w:r>
        <w:t xml:space="preserve">При невозможности посетить урок по той или иной причине, заранее предупреждать педагога по специальности для изыскания другого времени для проведения пропущенного занятия. О предстоящих пропусках по болезни </w:t>
      </w:r>
      <w:r w:rsidR="00F35341">
        <w:t xml:space="preserve">необходимо </w:t>
      </w:r>
      <w:r>
        <w:t>также предупреждать своего преподавателя.</w:t>
      </w:r>
    </w:p>
    <w:p w:rsidR="0036274C" w:rsidRDefault="0036274C" w:rsidP="0036274C">
      <w:pPr>
        <w:keepLines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20" w:lineRule="exact"/>
        <w:ind w:left="360"/>
        <w:jc w:val="both"/>
      </w:pPr>
      <w:r>
        <w:t>Активно участвовать в концертной, просветительской, выставочной деятельнос</w:t>
      </w:r>
      <w:r w:rsidR="00B21D37">
        <w:t>ти школы</w:t>
      </w:r>
      <w:r>
        <w:t>.</w:t>
      </w:r>
    </w:p>
    <w:p w:rsidR="0036274C" w:rsidRDefault="0036274C" w:rsidP="0036274C">
      <w:r>
        <w:t xml:space="preserve">                                                                                                                         </w:t>
      </w:r>
    </w:p>
    <w:p w:rsidR="0036274C" w:rsidRDefault="0036274C" w:rsidP="0036274C">
      <w:pPr>
        <w:shd w:val="clear" w:color="auto" w:fill="FFFFFF"/>
        <w:ind w:left="581" w:hanging="41"/>
        <w:rPr>
          <w:b/>
          <w:szCs w:val="28"/>
        </w:rPr>
      </w:pPr>
      <w:r w:rsidRPr="00C5300B">
        <w:rPr>
          <w:b/>
          <w:color w:val="000000"/>
          <w:spacing w:val="2"/>
          <w:szCs w:val="28"/>
        </w:rPr>
        <w:t>Обучающимся запрещается:</w:t>
      </w:r>
    </w:p>
    <w:p w:rsidR="0036274C" w:rsidRDefault="0036274C" w:rsidP="0036274C">
      <w:pPr>
        <w:shd w:val="clear" w:color="auto" w:fill="FFFFFF"/>
        <w:ind w:left="581" w:hanging="581"/>
        <w:rPr>
          <w:b/>
          <w:szCs w:val="28"/>
        </w:rPr>
      </w:pPr>
      <w:r>
        <w:rPr>
          <w:b/>
          <w:szCs w:val="28"/>
        </w:rPr>
        <w:t xml:space="preserve">- </w:t>
      </w:r>
      <w:r>
        <w:rPr>
          <w:szCs w:val="28"/>
        </w:rPr>
        <w:t>П</w:t>
      </w:r>
      <w:r w:rsidRPr="00267AB8">
        <w:rPr>
          <w:color w:val="000000"/>
          <w:spacing w:val="1"/>
          <w:szCs w:val="28"/>
        </w:rPr>
        <w:t xml:space="preserve">риносить, передавать, использовать в Учреждении </w:t>
      </w:r>
      <w:r w:rsidR="00B21D37">
        <w:rPr>
          <w:color w:val="000000"/>
          <w:spacing w:val="1"/>
          <w:szCs w:val="28"/>
        </w:rPr>
        <w:t xml:space="preserve">какое-либо </w:t>
      </w:r>
      <w:r w:rsidRPr="00267AB8">
        <w:rPr>
          <w:color w:val="000000"/>
          <w:spacing w:val="1"/>
          <w:szCs w:val="28"/>
        </w:rPr>
        <w:t>оружие, взрывоопасные, пожароопасные и от</w:t>
      </w:r>
      <w:r w:rsidRPr="00267AB8">
        <w:rPr>
          <w:color w:val="000000"/>
          <w:spacing w:val="1"/>
          <w:szCs w:val="28"/>
        </w:rPr>
        <w:softHyphen/>
      </w:r>
      <w:r w:rsidRPr="00267AB8">
        <w:rPr>
          <w:color w:val="000000"/>
          <w:szCs w:val="28"/>
        </w:rPr>
        <w:t>равляющие вещества, спиртные напитки, табачные изделия, токсические и наркотические вещества и иные предметы, средства и вещества, способные причинить вред здоровью участников образовательного процес</w:t>
      </w:r>
      <w:r w:rsidRPr="00267AB8">
        <w:rPr>
          <w:color w:val="000000"/>
          <w:szCs w:val="28"/>
        </w:rPr>
        <w:softHyphen/>
      </w:r>
      <w:r w:rsidRPr="00267AB8">
        <w:rPr>
          <w:color w:val="000000"/>
          <w:spacing w:val="1"/>
          <w:szCs w:val="28"/>
        </w:rPr>
        <w:t>са и (или) нарушать образовательный процесс;</w:t>
      </w:r>
    </w:p>
    <w:p w:rsidR="0036274C" w:rsidRPr="00C5300B" w:rsidRDefault="0036274C" w:rsidP="0036274C">
      <w:pPr>
        <w:shd w:val="clear" w:color="auto" w:fill="FFFFFF"/>
        <w:ind w:left="581" w:hanging="581"/>
        <w:rPr>
          <w:b/>
          <w:szCs w:val="28"/>
        </w:rPr>
      </w:pPr>
      <w:r>
        <w:rPr>
          <w:b/>
          <w:szCs w:val="28"/>
        </w:rPr>
        <w:t xml:space="preserve">-     </w:t>
      </w:r>
      <w:r>
        <w:rPr>
          <w:color w:val="000000"/>
          <w:spacing w:val="1"/>
          <w:szCs w:val="28"/>
        </w:rPr>
        <w:t>О</w:t>
      </w:r>
      <w:r w:rsidRPr="00267AB8">
        <w:rPr>
          <w:color w:val="000000"/>
          <w:spacing w:val="1"/>
          <w:szCs w:val="28"/>
        </w:rPr>
        <w:t>существлять любые действия, способные повлечь за собой травматизм, порчу или утрату личного имущества обучающихся и работников Учреждения.</w:t>
      </w:r>
    </w:p>
    <w:p w:rsidR="0036274C" w:rsidRDefault="0036274C" w:rsidP="0036274C">
      <w:pPr>
        <w:shd w:val="clear" w:color="auto" w:fill="FFFFFF"/>
        <w:tabs>
          <w:tab w:val="left" w:pos="970"/>
        </w:tabs>
        <w:rPr>
          <w:color w:val="000000"/>
          <w:spacing w:val="-5"/>
          <w:szCs w:val="28"/>
        </w:rPr>
      </w:pPr>
      <w:r w:rsidRPr="00267AB8">
        <w:rPr>
          <w:color w:val="000000"/>
          <w:spacing w:val="2"/>
          <w:szCs w:val="28"/>
        </w:rPr>
        <w:t xml:space="preserve">Нарушение </w:t>
      </w:r>
      <w:r>
        <w:rPr>
          <w:color w:val="000000"/>
          <w:spacing w:val="2"/>
          <w:szCs w:val="28"/>
        </w:rPr>
        <w:t xml:space="preserve">данных пунктов </w:t>
      </w:r>
      <w:r w:rsidRPr="00267AB8">
        <w:rPr>
          <w:color w:val="000000"/>
          <w:spacing w:val="2"/>
          <w:szCs w:val="28"/>
        </w:rPr>
        <w:t xml:space="preserve">является грубым нарушением Устава </w:t>
      </w:r>
      <w:r>
        <w:rPr>
          <w:color w:val="000000"/>
          <w:spacing w:val="2"/>
          <w:szCs w:val="28"/>
        </w:rPr>
        <w:t xml:space="preserve"> </w:t>
      </w:r>
      <w:r w:rsidRPr="00267AB8">
        <w:rPr>
          <w:color w:val="000000"/>
          <w:spacing w:val="2"/>
          <w:szCs w:val="28"/>
        </w:rPr>
        <w:t>Учрежде</w:t>
      </w:r>
      <w:r w:rsidRPr="00267AB8">
        <w:rPr>
          <w:color w:val="000000"/>
          <w:spacing w:val="2"/>
          <w:szCs w:val="28"/>
        </w:rPr>
        <w:softHyphen/>
        <w:t>н</w:t>
      </w:r>
      <w:r w:rsidRPr="00267AB8">
        <w:rPr>
          <w:color w:val="000000"/>
          <w:spacing w:val="-5"/>
          <w:szCs w:val="28"/>
        </w:rPr>
        <w:t>ия.</w:t>
      </w:r>
    </w:p>
    <w:p w:rsidR="00450BB4" w:rsidRDefault="00450BB4" w:rsidP="0036274C">
      <w:pPr>
        <w:shd w:val="clear" w:color="auto" w:fill="FFFFFF"/>
        <w:tabs>
          <w:tab w:val="left" w:pos="970"/>
        </w:tabs>
        <w:rPr>
          <w:color w:val="000000"/>
          <w:spacing w:val="-5"/>
          <w:szCs w:val="28"/>
        </w:rPr>
      </w:pPr>
    </w:p>
    <w:p w:rsidR="00450BB4" w:rsidRDefault="00450BB4" w:rsidP="0036274C">
      <w:pPr>
        <w:shd w:val="clear" w:color="auto" w:fill="FFFFFF"/>
        <w:tabs>
          <w:tab w:val="left" w:pos="970"/>
        </w:tabs>
        <w:rPr>
          <w:color w:val="000000"/>
          <w:spacing w:val="-5"/>
          <w:szCs w:val="28"/>
        </w:rPr>
      </w:pPr>
    </w:p>
    <w:p w:rsidR="001A7B67" w:rsidRDefault="001A7B67" w:rsidP="0036274C">
      <w:pPr>
        <w:shd w:val="clear" w:color="auto" w:fill="FFFFFF"/>
        <w:tabs>
          <w:tab w:val="left" w:pos="970"/>
        </w:tabs>
        <w:rPr>
          <w:color w:val="000000"/>
          <w:spacing w:val="-5"/>
          <w:szCs w:val="28"/>
        </w:rPr>
      </w:pPr>
    </w:p>
    <w:p w:rsidR="001A7B67" w:rsidRDefault="001A7B67" w:rsidP="0036274C">
      <w:pPr>
        <w:shd w:val="clear" w:color="auto" w:fill="FFFFFF"/>
        <w:tabs>
          <w:tab w:val="left" w:pos="970"/>
        </w:tabs>
        <w:rPr>
          <w:color w:val="000000"/>
          <w:spacing w:val="-5"/>
          <w:szCs w:val="28"/>
        </w:rPr>
      </w:pPr>
    </w:p>
    <w:p w:rsidR="00450BB4" w:rsidRDefault="00450BB4" w:rsidP="00450B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Приложение № 1 </w:t>
      </w:r>
    </w:p>
    <w:p w:rsidR="00450BB4" w:rsidRPr="00450BB4" w:rsidRDefault="00450BB4" w:rsidP="00450BB4">
      <w:pPr>
        <w:jc w:val="center"/>
        <w:rPr>
          <w:sz w:val="28"/>
          <w:szCs w:val="28"/>
        </w:rPr>
      </w:pPr>
      <w:r w:rsidRPr="00450BB4">
        <w:rPr>
          <w:sz w:val="28"/>
          <w:szCs w:val="28"/>
        </w:rPr>
        <w:t>К «Правилам приёма и обучения МБОУ ДОД «Детская музыкальная школа № 2 имени А. П. Бородина»</w:t>
      </w:r>
    </w:p>
    <w:p w:rsidR="00450BB4" w:rsidRPr="00450BB4" w:rsidRDefault="00450BB4" w:rsidP="00450BB4">
      <w:pPr>
        <w:jc w:val="center"/>
        <w:rPr>
          <w:b/>
          <w:sz w:val="28"/>
          <w:szCs w:val="28"/>
        </w:rPr>
      </w:pPr>
      <w:r w:rsidRPr="00814BBE">
        <w:rPr>
          <w:b/>
          <w:sz w:val="28"/>
          <w:szCs w:val="28"/>
        </w:rPr>
        <w:t>ПОРЯДОК ПРОВЕДЕНИЯ ВСТУПИТЕЛЬНОГО ПРОСЛУШИВАНИЯ НА МУЗЫКАЛЬНЫХ ОТДЕЛЕНИЯХ:</w:t>
      </w:r>
    </w:p>
    <w:p w:rsidR="00450BB4" w:rsidRDefault="00450BB4" w:rsidP="00450BB4">
      <w:pPr>
        <w:numPr>
          <w:ilvl w:val="0"/>
          <w:numId w:val="5"/>
        </w:numPr>
        <w:spacing w:after="0" w:line="240" w:lineRule="auto"/>
      </w:pPr>
      <w:r>
        <w:t xml:space="preserve">Вступительное прослушивание проводит комиссия, утверждённая приказом  директора. В состав комиссии обязательно входит преподаватель-теоретик, заведующие отделениями. Цель приёмных испытаний – выявить возможность обучения ребёнка в детской музыкальной школе. </w:t>
      </w:r>
    </w:p>
    <w:p w:rsidR="00450BB4" w:rsidRDefault="00450BB4" w:rsidP="00450BB4">
      <w:pPr>
        <w:numPr>
          <w:ilvl w:val="0"/>
          <w:numId w:val="5"/>
        </w:numPr>
        <w:spacing w:after="0" w:line="240" w:lineRule="auto"/>
      </w:pPr>
      <w:r>
        <w:t>Вступительное прослушивание проводится в индивидуальной форме.</w:t>
      </w:r>
    </w:p>
    <w:p w:rsidR="00450BB4" w:rsidRDefault="00450BB4" w:rsidP="00450BB4">
      <w:pPr>
        <w:numPr>
          <w:ilvl w:val="0"/>
          <w:numId w:val="5"/>
        </w:numPr>
        <w:spacing w:after="0" w:line="240" w:lineRule="auto"/>
      </w:pPr>
      <w:r>
        <w:t>Дети приглашаются для прослушивания по одному, без родителей.</w:t>
      </w:r>
    </w:p>
    <w:p w:rsidR="00450BB4" w:rsidRDefault="00450BB4" w:rsidP="00450BB4">
      <w:pPr>
        <w:numPr>
          <w:ilvl w:val="0"/>
          <w:numId w:val="5"/>
        </w:numPr>
        <w:spacing w:after="0" w:line="240" w:lineRule="auto"/>
      </w:pPr>
      <w:r>
        <w:t xml:space="preserve">На вступительном прослушивании проверяется чувство ритма, </w:t>
      </w:r>
      <w:proofErr w:type="spellStart"/>
      <w:r>
        <w:t>звуковысотный</w:t>
      </w:r>
      <w:proofErr w:type="spellEnd"/>
      <w:r>
        <w:t xml:space="preserve"> слух, интонация, музыкальная память, внимание, эмоциональность, воображение, фантазия, быстрота реакции и общий уровень развития.</w:t>
      </w:r>
    </w:p>
    <w:p w:rsidR="00450BB4" w:rsidRDefault="00450BB4" w:rsidP="00450BB4">
      <w:pPr>
        <w:jc w:val="center"/>
        <w:rPr>
          <w:b/>
        </w:rPr>
      </w:pPr>
    </w:p>
    <w:p w:rsidR="00450BB4" w:rsidRPr="00D20DD4" w:rsidRDefault="00450BB4" w:rsidP="00450BB4">
      <w:pPr>
        <w:jc w:val="center"/>
        <w:rPr>
          <w:b/>
        </w:rPr>
      </w:pPr>
      <w:r w:rsidRPr="00D20DD4">
        <w:rPr>
          <w:b/>
        </w:rPr>
        <w:t>Задания, предлагаемые ребёнку на вступительном прослушивании:</w:t>
      </w:r>
    </w:p>
    <w:p w:rsidR="00450BB4" w:rsidRPr="00A214AA" w:rsidRDefault="00450BB4" w:rsidP="00450BB4">
      <w:pPr>
        <w:numPr>
          <w:ilvl w:val="0"/>
          <w:numId w:val="4"/>
        </w:numPr>
        <w:spacing w:after="0" w:line="240" w:lineRule="auto"/>
      </w:pPr>
      <w:r>
        <w:t xml:space="preserve">Повторить голосом отдельные звуки, сыгранные педагогом и небольшие </w:t>
      </w:r>
      <w:proofErr w:type="spellStart"/>
      <w:r>
        <w:t>попевки</w:t>
      </w:r>
      <w:proofErr w:type="spellEnd"/>
      <w:r>
        <w:t xml:space="preserve">,  пропетые педагогом со словами. </w:t>
      </w:r>
    </w:p>
    <w:p w:rsidR="00450BB4" w:rsidRPr="002910A1" w:rsidRDefault="00450BB4" w:rsidP="00450BB4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t xml:space="preserve">Исполнить любую (на выбор ребёнка) песенку </w:t>
      </w:r>
      <w:r>
        <w:rPr>
          <w:lang w:val="en-US"/>
        </w:rPr>
        <w:t>a</w:t>
      </w:r>
      <w:r w:rsidRPr="00A214AA">
        <w:t xml:space="preserve"> </w:t>
      </w:r>
      <w:proofErr w:type="spellStart"/>
      <w:r>
        <w:rPr>
          <w:lang w:val="en-US"/>
        </w:rPr>
        <w:t>capella</w:t>
      </w:r>
      <w:proofErr w:type="spellEnd"/>
      <w:r>
        <w:t xml:space="preserve">. При исполнении комиссия обращает внимание на чистоту интонации, выразительность исполнения, замечает, сохранил ли ребёнок тональность. Если ребёнок не может петь </w:t>
      </w:r>
      <w:r>
        <w:rPr>
          <w:lang w:val="en-US"/>
        </w:rPr>
        <w:t>a</w:t>
      </w:r>
      <w:r w:rsidRPr="004E6757">
        <w:t xml:space="preserve"> </w:t>
      </w:r>
      <w:proofErr w:type="spellStart"/>
      <w:r>
        <w:rPr>
          <w:lang w:val="en-US"/>
        </w:rPr>
        <w:t>capella</w:t>
      </w:r>
      <w:proofErr w:type="spellEnd"/>
      <w:r>
        <w:t xml:space="preserve">, </w:t>
      </w:r>
      <w:r w:rsidRPr="002910A1">
        <w:rPr>
          <w:color w:val="000000"/>
        </w:rPr>
        <w:t>педагог может помочь ребёнку, подыграв аккомпанемент к исполняемой песне.</w:t>
      </w:r>
    </w:p>
    <w:p w:rsidR="00450BB4" w:rsidRDefault="00450BB4" w:rsidP="00450BB4">
      <w:pPr>
        <w:numPr>
          <w:ilvl w:val="0"/>
          <w:numId w:val="4"/>
        </w:numPr>
        <w:spacing w:after="0" w:line="240" w:lineRule="auto"/>
      </w:pPr>
      <w:r>
        <w:t>Если ребёнок затрудняется выбрать песню, ему предлагают на выбор несколько известных детских песенок («В траве сидел кузнечик», «Маленькой ёлочке» и др.)</w:t>
      </w:r>
    </w:p>
    <w:p w:rsidR="00450BB4" w:rsidRDefault="00450BB4" w:rsidP="00450BB4">
      <w:pPr>
        <w:numPr>
          <w:ilvl w:val="0"/>
          <w:numId w:val="4"/>
        </w:numPr>
        <w:spacing w:after="0" w:line="240" w:lineRule="auto"/>
      </w:pPr>
      <w:r>
        <w:t xml:space="preserve">Проанализировать услышанное: </w:t>
      </w:r>
    </w:p>
    <w:p w:rsidR="00450BB4" w:rsidRDefault="00450BB4" w:rsidP="00450BB4">
      <w:pPr>
        <w:numPr>
          <w:ilvl w:val="2"/>
          <w:numId w:val="3"/>
        </w:numPr>
        <w:spacing w:after="0" w:line="240" w:lineRule="auto"/>
      </w:pPr>
      <w:r>
        <w:t>педагог играет 2 звука по очереди, и просит ребёнка определить какой звук был выше, какой ниже</w:t>
      </w:r>
      <w:r w:rsidRPr="0036575B">
        <w:t xml:space="preserve"> </w:t>
      </w:r>
    </w:p>
    <w:p w:rsidR="00450BB4" w:rsidRDefault="00450BB4" w:rsidP="00450BB4">
      <w:pPr>
        <w:ind w:left="1080"/>
      </w:pPr>
    </w:p>
    <w:p w:rsidR="00450BB4" w:rsidRDefault="00450BB4" w:rsidP="00450BB4">
      <w:pPr>
        <w:numPr>
          <w:ilvl w:val="2"/>
          <w:numId w:val="3"/>
        </w:numPr>
        <w:spacing w:after="0" w:line="240" w:lineRule="auto"/>
      </w:pPr>
      <w:r>
        <w:t>Прослушать два варианта одной и той же мелодии, сыгранные или спетые педагогом в мажоре и миноре (с разными словами). При повторном проигрывании определить, какая из этих мелодий исполняется на какие слова.</w:t>
      </w:r>
    </w:p>
    <w:p w:rsidR="00450BB4" w:rsidRDefault="00450BB4" w:rsidP="00450BB4">
      <w:pPr>
        <w:spacing w:after="0" w:line="240" w:lineRule="auto"/>
        <w:ind w:left="360"/>
        <w:jc w:val="both"/>
      </w:pPr>
      <w:r>
        <w:t>5. Преподаватель предлагает ребёнку выполнить ритмическое задание: простукивает несколько простых ритмических формул и просит ребёнка повторить их, предлагает прохлопать заданный фрагмент мелодии.</w:t>
      </w:r>
    </w:p>
    <w:p w:rsidR="00450BB4" w:rsidRDefault="00450BB4" w:rsidP="00450BB4">
      <w:pPr>
        <w:spacing w:after="0" w:line="240" w:lineRule="auto"/>
        <w:ind w:left="360"/>
      </w:pPr>
      <w:r>
        <w:t>6.   При выполнении ритмического задания комиссия обращает внимание на ритмическую чёткость и музыкальную выразительность</w:t>
      </w:r>
    </w:p>
    <w:p w:rsidR="00450BB4" w:rsidRDefault="00450BB4" w:rsidP="00450BB4">
      <w:pPr>
        <w:spacing w:after="0" w:line="240" w:lineRule="auto"/>
        <w:ind w:left="360"/>
      </w:pPr>
      <w:r>
        <w:t>7. Педагог играет незаконченную мелодию и предлагает ребёнку допеть её окончание (довести до тоники). Используются песенки со словами.</w:t>
      </w:r>
    </w:p>
    <w:p w:rsidR="00450BB4" w:rsidRDefault="00450BB4" w:rsidP="00450BB4">
      <w:pPr>
        <w:spacing w:after="0" w:line="240" w:lineRule="auto"/>
        <w:ind w:left="360"/>
      </w:pPr>
    </w:p>
    <w:p w:rsidR="00450BB4" w:rsidRDefault="00450BB4" w:rsidP="00450BB4">
      <w:pPr>
        <w:numPr>
          <w:ilvl w:val="0"/>
          <w:numId w:val="6"/>
        </w:numPr>
        <w:spacing w:after="0" w:line="240" w:lineRule="auto"/>
      </w:pPr>
      <w:r>
        <w:t xml:space="preserve">Оценки выставляются по следующим показателям: Слух, Память, Ритм. </w:t>
      </w:r>
    </w:p>
    <w:p w:rsidR="00450BB4" w:rsidRDefault="00450BB4" w:rsidP="00450BB4">
      <w:pPr>
        <w:numPr>
          <w:ilvl w:val="0"/>
          <w:numId w:val="6"/>
        </w:numPr>
        <w:spacing w:after="0" w:line="240" w:lineRule="auto"/>
      </w:pPr>
      <w:r>
        <w:t xml:space="preserve">Приёмная комиссия составляет оценки на основе внимательного, всестороннего изучения ребёнка. Учитывает возраст и подготовка учащегося. На индивидуальном прослушивании не обязательно даётся весь комплекс заданий, всё зависит от индивидуальности и способностей каждого ребёнка. </w:t>
      </w:r>
    </w:p>
    <w:p w:rsidR="00450BB4" w:rsidRDefault="00450BB4" w:rsidP="00450BB4">
      <w:pPr>
        <w:ind w:left="1080"/>
      </w:pPr>
    </w:p>
    <w:p w:rsidR="00450BB4" w:rsidRDefault="00450BB4" w:rsidP="00450BB4">
      <w:pPr>
        <w:ind w:left="1080"/>
      </w:pPr>
    </w:p>
    <w:p w:rsidR="001A7B67" w:rsidRDefault="001A7B67" w:rsidP="00450BB4">
      <w:pPr>
        <w:ind w:left="1080"/>
      </w:pPr>
    </w:p>
    <w:p w:rsidR="00450BB4" w:rsidRPr="00862568" w:rsidRDefault="00450BB4" w:rsidP="00450BB4">
      <w:pPr>
        <w:jc w:val="center"/>
        <w:rPr>
          <w:b/>
          <w:sz w:val="32"/>
          <w:szCs w:val="32"/>
        </w:rPr>
      </w:pPr>
      <w:r w:rsidRPr="00862568">
        <w:rPr>
          <w:b/>
          <w:sz w:val="32"/>
          <w:szCs w:val="32"/>
        </w:rPr>
        <w:lastRenderedPageBreak/>
        <w:t xml:space="preserve">Приложение № 2 </w:t>
      </w:r>
    </w:p>
    <w:p w:rsidR="00450BB4" w:rsidRPr="00450BB4" w:rsidRDefault="00450BB4" w:rsidP="00450BB4">
      <w:pPr>
        <w:jc w:val="center"/>
        <w:rPr>
          <w:sz w:val="32"/>
          <w:szCs w:val="32"/>
        </w:rPr>
      </w:pPr>
      <w:r w:rsidRPr="00450BB4">
        <w:rPr>
          <w:sz w:val="32"/>
          <w:szCs w:val="32"/>
        </w:rPr>
        <w:t>К «Правилам приёма и обучения МБОУ ДОД «Детская музыкальная школа № 2 имени А. П. Бородина»</w:t>
      </w:r>
    </w:p>
    <w:p w:rsidR="00450BB4" w:rsidRPr="00450BB4" w:rsidRDefault="00450BB4" w:rsidP="00450BB4">
      <w:pPr>
        <w:jc w:val="center"/>
        <w:rPr>
          <w:b/>
          <w:sz w:val="32"/>
          <w:szCs w:val="32"/>
        </w:rPr>
      </w:pPr>
      <w:r w:rsidRPr="00450BB4">
        <w:rPr>
          <w:b/>
          <w:sz w:val="32"/>
          <w:szCs w:val="32"/>
        </w:rPr>
        <w:t>ПОРЯДОК ПРОВЕДЕНИЯ ВСТУПИТЕЛЬНОГО ПРОСМОТРА НА ХОРЕОГРАФИЧЕСКОМ ОТДЕЛЕНИИ:</w:t>
      </w:r>
    </w:p>
    <w:p w:rsidR="00450BB4" w:rsidRPr="00450BB4" w:rsidRDefault="00450BB4" w:rsidP="00450BB4">
      <w:pPr>
        <w:pStyle w:val="a3"/>
        <w:rPr>
          <w:sz w:val="24"/>
          <w:szCs w:val="24"/>
        </w:rPr>
      </w:pPr>
      <w:r w:rsidRPr="00450BB4">
        <w:rPr>
          <w:sz w:val="24"/>
          <w:szCs w:val="24"/>
        </w:rPr>
        <w:t>- Вступительный просмотр проводит комиссия, утвержденная приказом директора. В состав комиссии обязательно входит преподаватель-хореограф, заведующий отделением. Цель приемных испытаний – выявить возможность обучения ребенка в детской музыкальной школе.</w:t>
      </w:r>
    </w:p>
    <w:p w:rsidR="00450BB4" w:rsidRPr="00450BB4" w:rsidRDefault="00450BB4" w:rsidP="00450BB4">
      <w:pPr>
        <w:pStyle w:val="a3"/>
        <w:rPr>
          <w:sz w:val="24"/>
          <w:szCs w:val="24"/>
        </w:rPr>
      </w:pPr>
      <w:r w:rsidRPr="00450BB4">
        <w:rPr>
          <w:sz w:val="24"/>
          <w:szCs w:val="24"/>
        </w:rPr>
        <w:t>- Вступительный просмотр проводится в индивидуальной форме.</w:t>
      </w:r>
    </w:p>
    <w:p w:rsidR="00450BB4" w:rsidRPr="00450BB4" w:rsidRDefault="00450BB4" w:rsidP="00450BB4">
      <w:pPr>
        <w:pStyle w:val="a3"/>
        <w:rPr>
          <w:sz w:val="24"/>
          <w:szCs w:val="24"/>
        </w:rPr>
      </w:pPr>
      <w:r w:rsidRPr="00450BB4">
        <w:rPr>
          <w:sz w:val="24"/>
          <w:szCs w:val="24"/>
        </w:rPr>
        <w:t>- Дети приглашаются для просмотра по одному, без родителей.</w:t>
      </w:r>
    </w:p>
    <w:p w:rsidR="00450BB4" w:rsidRPr="00450BB4" w:rsidRDefault="00450BB4" w:rsidP="00450BB4">
      <w:pPr>
        <w:pStyle w:val="a3"/>
        <w:rPr>
          <w:sz w:val="24"/>
          <w:szCs w:val="24"/>
        </w:rPr>
      </w:pPr>
      <w:r w:rsidRPr="00450BB4">
        <w:rPr>
          <w:sz w:val="24"/>
          <w:szCs w:val="24"/>
        </w:rPr>
        <w:t>- В процессе просмотра проверяются и выявляются потенциальные возможности ребенка для обучения хореографии.</w:t>
      </w:r>
    </w:p>
    <w:p w:rsidR="00450BB4" w:rsidRPr="00450BB4" w:rsidRDefault="00450BB4" w:rsidP="00450BB4">
      <w:pPr>
        <w:pStyle w:val="a3"/>
        <w:rPr>
          <w:sz w:val="24"/>
          <w:szCs w:val="24"/>
        </w:rPr>
      </w:pPr>
      <w:r w:rsidRPr="00450BB4">
        <w:rPr>
          <w:sz w:val="24"/>
          <w:szCs w:val="24"/>
        </w:rPr>
        <w:t>Ребенок потенциально должен иметь и показать в процессе вступительного просмотра:</w:t>
      </w:r>
    </w:p>
    <w:p w:rsidR="00450BB4" w:rsidRPr="00450BB4" w:rsidRDefault="00450BB4" w:rsidP="00450BB4">
      <w:pPr>
        <w:pStyle w:val="a3"/>
        <w:rPr>
          <w:sz w:val="24"/>
          <w:szCs w:val="24"/>
        </w:rPr>
      </w:pPr>
      <w:r w:rsidRPr="00450BB4">
        <w:rPr>
          <w:sz w:val="24"/>
          <w:szCs w:val="24"/>
        </w:rPr>
        <w:t xml:space="preserve">- чувство ритма, музыкальность, слух, гибкость, внимание, эмоциональность, творческое воображение, прыжок, шаг, </w:t>
      </w:r>
      <w:proofErr w:type="spellStart"/>
      <w:r w:rsidRPr="00450BB4">
        <w:rPr>
          <w:sz w:val="24"/>
          <w:szCs w:val="24"/>
        </w:rPr>
        <w:t>танцевальность</w:t>
      </w:r>
      <w:proofErr w:type="spellEnd"/>
      <w:r w:rsidRPr="00450BB4">
        <w:rPr>
          <w:sz w:val="24"/>
          <w:szCs w:val="24"/>
        </w:rPr>
        <w:t>, физическую выносливость.</w:t>
      </w:r>
    </w:p>
    <w:p w:rsidR="00450BB4" w:rsidRPr="00450BB4" w:rsidRDefault="00450BB4" w:rsidP="00450BB4">
      <w:pPr>
        <w:pStyle w:val="a3"/>
        <w:ind w:firstLine="708"/>
        <w:rPr>
          <w:sz w:val="24"/>
          <w:szCs w:val="24"/>
        </w:rPr>
      </w:pPr>
      <w:r w:rsidRPr="00450BB4">
        <w:rPr>
          <w:sz w:val="24"/>
          <w:szCs w:val="24"/>
        </w:rPr>
        <w:t>Обязательным требованием при поступлении на хореографическое</w:t>
      </w:r>
    </w:p>
    <w:p w:rsidR="00450BB4" w:rsidRPr="00450BB4" w:rsidRDefault="00450BB4" w:rsidP="00450BB4">
      <w:pPr>
        <w:pStyle w:val="a3"/>
        <w:rPr>
          <w:sz w:val="24"/>
          <w:szCs w:val="24"/>
        </w:rPr>
      </w:pPr>
      <w:r w:rsidRPr="00450BB4">
        <w:rPr>
          <w:sz w:val="24"/>
          <w:szCs w:val="24"/>
        </w:rPr>
        <w:t xml:space="preserve"> отделение является наличие медицинской справки о состоянии здоровья ребенка, позволяющем ему заниматься хореографией. </w:t>
      </w:r>
    </w:p>
    <w:p w:rsidR="00450BB4" w:rsidRPr="00450BB4" w:rsidRDefault="00450BB4" w:rsidP="00450BB4">
      <w:pPr>
        <w:pStyle w:val="a3"/>
        <w:ind w:firstLine="708"/>
        <w:rPr>
          <w:b/>
          <w:sz w:val="24"/>
          <w:szCs w:val="24"/>
        </w:rPr>
      </w:pPr>
    </w:p>
    <w:p w:rsidR="00450BB4" w:rsidRPr="00450BB4" w:rsidRDefault="00450BB4" w:rsidP="00450BB4">
      <w:pPr>
        <w:pStyle w:val="a3"/>
        <w:ind w:firstLine="708"/>
        <w:rPr>
          <w:b/>
          <w:sz w:val="24"/>
          <w:szCs w:val="24"/>
        </w:rPr>
      </w:pPr>
      <w:r w:rsidRPr="00450BB4">
        <w:rPr>
          <w:b/>
          <w:sz w:val="24"/>
          <w:szCs w:val="24"/>
        </w:rPr>
        <w:t xml:space="preserve">Задания, предлагаемые ребенку на вступительном прослушивании: </w:t>
      </w:r>
    </w:p>
    <w:p w:rsidR="00450BB4" w:rsidRPr="00450BB4" w:rsidRDefault="00450BB4" w:rsidP="00450BB4">
      <w:pPr>
        <w:pStyle w:val="a3"/>
        <w:ind w:firstLine="708"/>
        <w:rPr>
          <w:sz w:val="24"/>
          <w:szCs w:val="24"/>
        </w:rPr>
      </w:pPr>
      <w:r w:rsidRPr="00450BB4">
        <w:rPr>
          <w:sz w:val="24"/>
          <w:szCs w:val="24"/>
        </w:rPr>
        <w:t>Преподаватель предлагает ребенку выполнить ритмическое задание: простукивает несколько простых ритмических формул и просит ребенка повторить их, предлагает прохлопать заданный фрагмент мелодий, прошагать, попрыгать в такт музыке, подвигаться, свободно потанцевать под заданную ритмичную музыку.</w:t>
      </w:r>
    </w:p>
    <w:p w:rsidR="00450BB4" w:rsidRPr="00450BB4" w:rsidRDefault="00450BB4" w:rsidP="00450BB4">
      <w:pPr>
        <w:pStyle w:val="a3"/>
        <w:rPr>
          <w:sz w:val="24"/>
          <w:szCs w:val="24"/>
        </w:rPr>
      </w:pPr>
      <w:r w:rsidRPr="00450BB4">
        <w:rPr>
          <w:sz w:val="24"/>
          <w:szCs w:val="24"/>
        </w:rPr>
        <w:t>При выполнении ритмического задания комиссия обращает внимание на ритмическую четкость и музыкальную выразительность движений.</w:t>
      </w:r>
    </w:p>
    <w:p w:rsidR="00450BB4" w:rsidRPr="00450BB4" w:rsidRDefault="00450BB4" w:rsidP="00450BB4">
      <w:pPr>
        <w:pStyle w:val="a3"/>
        <w:ind w:firstLine="708"/>
        <w:rPr>
          <w:sz w:val="24"/>
          <w:szCs w:val="24"/>
        </w:rPr>
      </w:pPr>
      <w:r w:rsidRPr="00450BB4">
        <w:rPr>
          <w:sz w:val="24"/>
          <w:szCs w:val="24"/>
        </w:rPr>
        <w:t>Преподаватель показывает и предлагает ребенку выполнить несложные упражнения, с целью определения потенциальной  гибкости ребёнка: наклоны туловища в разные стороны, поднятие и опускание рук, ног, упражнения, стоя на одном колене, сидя на коленях на коврике, вставание на «мостик» с пола (на мягком коврике), либо «колечко» на полу (подобные нетрудные упражнения). При исполнении упражнений преподаватель хореографии находится непосредственно рядом с ребёнком.</w:t>
      </w:r>
    </w:p>
    <w:p w:rsidR="00450BB4" w:rsidRPr="00450BB4" w:rsidRDefault="00450BB4" w:rsidP="00450BB4">
      <w:pPr>
        <w:pStyle w:val="a3"/>
        <w:ind w:firstLine="708"/>
        <w:rPr>
          <w:sz w:val="24"/>
          <w:szCs w:val="24"/>
        </w:rPr>
      </w:pPr>
      <w:r w:rsidRPr="00450BB4">
        <w:rPr>
          <w:sz w:val="24"/>
          <w:szCs w:val="24"/>
        </w:rPr>
        <w:t xml:space="preserve">При выполнении упражнения на гибкость комиссия обращает внимание на подвижность суставов конечностей, растяжку,  гибкость позвоночника  и  его отделов), относительную </w:t>
      </w:r>
      <w:proofErr w:type="spellStart"/>
      <w:r w:rsidRPr="00450BB4">
        <w:rPr>
          <w:sz w:val="24"/>
          <w:szCs w:val="24"/>
        </w:rPr>
        <w:t>выворотность</w:t>
      </w:r>
      <w:proofErr w:type="spellEnd"/>
      <w:r w:rsidRPr="00450BB4">
        <w:rPr>
          <w:sz w:val="24"/>
          <w:szCs w:val="24"/>
        </w:rPr>
        <w:t xml:space="preserve"> стопы, умение владеть своим телом, быстроту реакции на замечания, концентрацию внимания, лёгкость, непосредственность  исполнения  и другие аспекты.</w:t>
      </w:r>
    </w:p>
    <w:p w:rsidR="00450BB4" w:rsidRPr="00450BB4" w:rsidRDefault="00450BB4" w:rsidP="00450BB4">
      <w:pPr>
        <w:pStyle w:val="a3"/>
        <w:ind w:firstLine="708"/>
        <w:rPr>
          <w:sz w:val="24"/>
          <w:szCs w:val="24"/>
        </w:rPr>
      </w:pPr>
      <w:r w:rsidRPr="00450BB4">
        <w:rPr>
          <w:sz w:val="24"/>
          <w:szCs w:val="24"/>
        </w:rPr>
        <w:t>Преподаватель предлагает ребенку упражнения на растяжку: махи ногами в разные стороны у станка, держась одной или двумя руками за планку, глубокие приседания в простых позициях хореографии, наклоны к ногам в положение «сидя» на мягком коврике, «лягушку» и другие.</w:t>
      </w:r>
    </w:p>
    <w:p w:rsidR="00450BB4" w:rsidRPr="00450BB4" w:rsidRDefault="00450BB4" w:rsidP="00450BB4">
      <w:pPr>
        <w:pStyle w:val="a3"/>
        <w:ind w:firstLine="708"/>
        <w:rPr>
          <w:sz w:val="24"/>
          <w:szCs w:val="24"/>
        </w:rPr>
      </w:pPr>
      <w:r w:rsidRPr="00450BB4">
        <w:rPr>
          <w:sz w:val="24"/>
          <w:szCs w:val="24"/>
        </w:rPr>
        <w:t>При выполнении упражнений на растяжку, комиссия обращает внимание на потенциальную возможность работы с ребёнком по приобретению хореографической растяжки, мышечной подвижности, умение владеть своим телом, запас «прочности» суставов и мышечной массы, а также другие аспекты.</w:t>
      </w:r>
    </w:p>
    <w:p w:rsidR="00450BB4" w:rsidRDefault="00450BB4" w:rsidP="00450BB4">
      <w:pPr>
        <w:pStyle w:val="a3"/>
        <w:rPr>
          <w:sz w:val="24"/>
          <w:szCs w:val="24"/>
        </w:rPr>
      </w:pPr>
    </w:p>
    <w:p w:rsidR="001A7B67" w:rsidRPr="00450BB4" w:rsidRDefault="001A7B67" w:rsidP="00450BB4">
      <w:pPr>
        <w:pStyle w:val="a3"/>
        <w:rPr>
          <w:sz w:val="24"/>
          <w:szCs w:val="24"/>
        </w:rPr>
      </w:pPr>
    </w:p>
    <w:p w:rsidR="00450BB4" w:rsidRDefault="00450BB4" w:rsidP="00450BB4">
      <w:pPr>
        <w:ind w:left="1080"/>
      </w:pPr>
    </w:p>
    <w:p w:rsidR="00450BB4" w:rsidRPr="00450BB4" w:rsidRDefault="00450BB4" w:rsidP="00450BB4">
      <w:pPr>
        <w:pStyle w:val="a3"/>
        <w:jc w:val="center"/>
        <w:rPr>
          <w:rFonts w:cs="Times New Roman"/>
          <w:b/>
          <w:sz w:val="28"/>
          <w:szCs w:val="28"/>
        </w:rPr>
      </w:pPr>
      <w:r w:rsidRPr="00450BB4">
        <w:rPr>
          <w:rFonts w:cs="Times New Roman"/>
          <w:b/>
          <w:sz w:val="28"/>
          <w:szCs w:val="28"/>
        </w:rPr>
        <w:lastRenderedPageBreak/>
        <w:t xml:space="preserve">Приложение № 3 </w:t>
      </w:r>
    </w:p>
    <w:p w:rsidR="00450BB4" w:rsidRPr="00450BB4" w:rsidRDefault="00450BB4" w:rsidP="00450BB4">
      <w:pPr>
        <w:jc w:val="center"/>
        <w:rPr>
          <w:rFonts w:cs="Times New Roman"/>
          <w:sz w:val="32"/>
          <w:szCs w:val="32"/>
        </w:rPr>
      </w:pPr>
      <w:r w:rsidRPr="00450BB4">
        <w:rPr>
          <w:rFonts w:cs="Times New Roman"/>
          <w:b/>
          <w:sz w:val="28"/>
          <w:szCs w:val="28"/>
        </w:rPr>
        <w:t xml:space="preserve"> </w:t>
      </w:r>
      <w:r w:rsidRPr="00450BB4">
        <w:rPr>
          <w:rFonts w:cs="Times New Roman"/>
          <w:sz w:val="32"/>
          <w:szCs w:val="32"/>
        </w:rPr>
        <w:t>К «Правилам приёма и обучения МБОУ ДОД «Детская музыкальная школа № 2 имени А. П. Бородина»</w:t>
      </w:r>
    </w:p>
    <w:p w:rsidR="00450BB4" w:rsidRPr="00450BB4" w:rsidRDefault="00450BB4" w:rsidP="00136A3C">
      <w:pPr>
        <w:pStyle w:val="a3"/>
        <w:jc w:val="center"/>
        <w:rPr>
          <w:rFonts w:cs="Times New Roman"/>
          <w:b/>
          <w:sz w:val="24"/>
          <w:szCs w:val="24"/>
        </w:rPr>
      </w:pPr>
      <w:r w:rsidRPr="00450BB4">
        <w:rPr>
          <w:rFonts w:cs="Times New Roman"/>
          <w:b/>
          <w:sz w:val="28"/>
          <w:szCs w:val="28"/>
        </w:rPr>
        <w:t>ПОРЯДОК ПРОВЕДЕНИЯ ВСТУПИТЕЛЬНОГО ПРОСМОТРА НА ОТДЕЛЕНИИ  ТЕАТРАЛЬНОГО  ИСКУССТВА:</w:t>
      </w:r>
    </w:p>
    <w:p w:rsidR="00450BB4" w:rsidRPr="00450BB4" w:rsidRDefault="00450BB4" w:rsidP="00450BB4">
      <w:pPr>
        <w:numPr>
          <w:ilvl w:val="0"/>
          <w:numId w:val="5"/>
        </w:numPr>
        <w:tabs>
          <w:tab w:val="clear" w:pos="720"/>
          <w:tab w:val="num" w:pos="502"/>
        </w:tabs>
        <w:spacing w:after="0" w:line="240" w:lineRule="auto"/>
        <w:ind w:left="502"/>
        <w:rPr>
          <w:rFonts w:cs="Times New Roman"/>
          <w:sz w:val="24"/>
          <w:szCs w:val="24"/>
        </w:rPr>
      </w:pPr>
      <w:r w:rsidRPr="00450BB4">
        <w:rPr>
          <w:rFonts w:cs="Times New Roman"/>
          <w:sz w:val="24"/>
          <w:szCs w:val="24"/>
        </w:rPr>
        <w:t xml:space="preserve">Вступительное прослушивание проводит комиссия, утверждённая приказом  директора. В состав комиссии обязательно входит преподаватели театрального отделения, могут входить преподаватели-музыканты, хореограф и другие. Цель приёмных испытаний – выявить возможность обучения ребёнка на театральном отделении. </w:t>
      </w:r>
    </w:p>
    <w:p w:rsidR="00450BB4" w:rsidRPr="00450BB4" w:rsidRDefault="00450BB4" w:rsidP="00450BB4">
      <w:pPr>
        <w:numPr>
          <w:ilvl w:val="0"/>
          <w:numId w:val="5"/>
        </w:numPr>
        <w:tabs>
          <w:tab w:val="clear" w:pos="720"/>
          <w:tab w:val="num" w:pos="502"/>
        </w:tabs>
        <w:spacing w:after="0" w:line="240" w:lineRule="auto"/>
        <w:ind w:left="502"/>
        <w:rPr>
          <w:rFonts w:cs="Times New Roman"/>
          <w:sz w:val="24"/>
          <w:szCs w:val="24"/>
        </w:rPr>
      </w:pPr>
      <w:r w:rsidRPr="00450BB4">
        <w:rPr>
          <w:rFonts w:cs="Times New Roman"/>
          <w:sz w:val="24"/>
          <w:szCs w:val="24"/>
        </w:rPr>
        <w:t>Вступительное прослушивание проводится в индивидуальной форме.</w:t>
      </w:r>
    </w:p>
    <w:p w:rsidR="00450BB4" w:rsidRPr="00450BB4" w:rsidRDefault="00450BB4" w:rsidP="00450BB4">
      <w:pPr>
        <w:numPr>
          <w:ilvl w:val="0"/>
          <w:numId w:val="5"/>
        </w:numPr>
        <w:tabs>
          <w:tab w:val="clear" w:pos="720"/>
          <w:tab w:val="num" w:pos="502"/>
        </w:tabs>
        <w:spacing w:after="0" w:line="240" w:lineRule="auto"/>
        <w:ind w:left="502"/>
        <w:rPr>
          <w:rFonts w:cs="Times New Roman"/>
          <w:sz w:val="24"/>
          <w:szCs w:val="24"/>
        </w:rPr>
      </w:pPr>
      <w:r w:rsidRPr="00450BB4">
        <w:rPr>
          <w:rFonts w:cs="Times New Roman"/>
          <w:sz w:val="24"/>
          <w:szCs w:val="24"/>
        </w:rPr>
        <w:t>Дети приглашаются для прослушивания по одному, без родителей.</w:t>
      </w:r>
    </w:p>
    <w:p w:rsidR="00450BB4" w:rsidRPr="00450BB4" w:rsidRDefault="00450BB4" w:rsidP="00450BB4">
      <w:pPr>
        <w:numPr>
          <w:ilvl w:val="0"/>
          <w:numId w:val="5"/>
        </w:numPr>
        <w:tabs>
          <w:tab w:val="clear" w:pos="720"/>
          <w:tab w:val="num" w:pos="502"/>
        </w:tabs>
        <w:spacing w:after="0" w:line="240" w:lineRule="auto"/>
        <w:ind w:left="502"/>
        <w:rPr>
          <w:rFonts w:cs="Times New Roman"/>
          <w:sz w:val="24"/>
          <w:szCs w:val="24"/>
        </w:rPr>
      </w:pPr>
      <w:r w:rsidRPr="00450BB4">
        <w:rPr>
          <w:rFonts w:cs="Times New Roman"/>
          <w:sz w:val="24"/>
          <w:szCs w:val="24"/>
        </w:rPr>
        <w:t xml:space="preserve">На вступительном прослушивании проверяется качество речи, умение говорить отчётливо с хорошей дикцией, интонацией, возможность формирования сценического поставленного объёмного голоса, </w:t>
      </w:r>
      <w:proofErr w:type="spellStart"/>
      <w:r w:rsidRPr="00450BB4">
        <w:rPr>
          <w:rFonts w:cs="Times New Roman"/>
          <w:sz w:val="24"/>
          <w:szCs w:val="24"/>
        </w:rPr>
        <w:t>тембральность</w:t>
      </w:r>
      <w:proofErr w:type="spellEnd"/>
      <w:r w:rsidRPr="00450BB4">
        <w:rPr>
          <w:rFonts w:cs="Times New Roman"/>
          <w:sz w:val="24"/>
          <w:szCs w:val="24"/>
        </w:rPr>
        <w:t xml:space="preserve"> голоса, чувство ритма, </w:t>
      </w:r>
      <w:proofErr w:type="spellStart"/>
      <w:r w:rsidRPr="00450BB4">
        <w:rPr>
          <w:rFonts w:cs="Times New Roman"/>
          <w:sz w:val="24"/>
          <w:szCs w:val="24"/>
        </w:rPr>
        <w:t>звуковысотный</w:t>
      </w:r>
      <w:proofErr w:type="spellEnd"/>
      <w:r w:rsidRPr="00450BB4">
        <w:rPr>
          <w:rFonts w:cs="Times New Roman"/>
          <w:sz w:val="24"/>
          <w:szCs w:val="24"/>
        </w:rPr>
        <w:t xml:space="preserve"> слух, общая музыкальность, память, внимание, эмоциональность, воображение, фантазия, подвижность, относительная свобода движений, быстрота реакции и общий уровень развития.</w:t>
      </w:r>
    </w:p>
    <w:p w:rsidR="00450BB4" w:rsidRPr="00450BB4" w:rsidRDefault="00450BB4" w:rsidP="00450BB4">
      <w:pPr>
        <w:pStyle w:val="a4"/>
        <w:ind w:left="502"/>
        <w:rPr>
          <w:rFonts w:cs="Times New Roman"/>
          <w:b/>
          <w:sz w:val="24"/>
          <w:szCs w:val="24"/>
        </w:rPr>
      </w:pPr>
    </w:p>
    <w:p w:rsidR="00450BB4" w:rsidRPr="00450BB4" w:rsidRDefault="00450BB4" w:rsidP="00450BB4">
      <w:pPr>
        <w:pStyle w:val="a4"/>
        <w:ind w:left="502"/>
        <w:rPr>
          <w:rFonts w:cs="Times New Roman"/>
          <w:b/>
          <w:sz w:val="24"/>
          <w:szCs w:val="24"/>
        </w:rPr>
      </w:pPr>
      <w:r w:rsidRPr="00450BB4">
        <w:rPr>
          <w:rFonts w:cs="Times New Roman"/>
          <w:b/>
          <w:sz w:val="24"/>
          <w:szCs w:val="24"/>
        </w:rPr>
        <w:t xml:space="preserve">Задания, предлагаемые ребенку на вступительном прослушивании: </w:t>
      </w:r>
    </w:p>
    <w:p w:rsidR="00450BB4" w:rsidRPr="00450BB4" w:rsidRDefault="00450BB4" w:rsidP="00450BB4">
      <w:pPr>
        <w:pStyle w:val="a3"/>
        <w:rPr>
          <w:rFonts w:cs="Times New Roman"/>
          <w:sz w:val="24"/>
          <w:szCs w:val="24"/>
        </w:rPr>
      </w:pPr>
      <w:r w:rsidRPr="00450BB4">
        <w:rPr>
          <w:rFonts w:cs="Times New Roman"/>
          <w:sz w:val="24"/>
          <w:szCs w:val="24"/>
        </w:rPr>
        <w:t>1. Преподаватель предлагает ребёнку рассказать о себе в свободной форме – в каком классе какой школы он учится, сколько ему полных лет, какой у него любимый предмет, почему решил поступать на театральное отделение (мотивация), любимые книги, фильмы, занятия. Предлагает рассказать стихотворение (если он помнит). Просит повторить одно предложение (</w:t>
      </w:r>
      <w:r w:rsidRPr="00450BB4">
        <w:rPr>
          <w:rFonts w:cs="Times New Roman"/>
          <w:i/>
          <w:sz w:val="24"/>
          <w:szCs w:val="24"/>
        </w:rPr>
        <w:t>например: «Я хочу играть на сцене»)</w:t>
      </w:r>
      <w:r w:rsidRPr="00450BB4">
        <w:rPr>
          <w:rFonts w:cs="Times New Roman"/>
          <w:sz w:val="24"/>
          <w:szCs w:val="24"/>
        </w:rPr>
        <w:t xml:space="preserve"> с разной интонацией: вопросительной, восклицательной, повествовательной;</w:t>
      </w:r>
    </w:p>
    <w:p w:rsidR="00450BB4" w:rsidRPr="00450BB4" w:rsidRDefault="00450BB4" w:rsidP="00450BB4">
      <w:pPr>
        <w:pStyle w:val="a3"/>
        <w:ind w:firstLine="708"/>
        <w:rPr>
          <w:rFonts w:cs="Times New Roman"/>
          <w:sz w:val="24"/>
          <w:szCs w:val="24"/>
        </w:rPr>
      </w:pPr>
      <w:r w:rsidRPr="00450BB4">
        <w:rPr>
          <w:rFonts w:cs="Times New Roman"/>
          <w:sz w:val="24"/>
          <w:szCs w:val="24"/>
        </w:rPr>
        <w:t xml:space="preserve">С разной эмоциональной окраской: по секрету(таинственно), сердито, устало, весело, грустно </w:t>
      </w:r>
      <w:proofErr w:type="spellStart"/>
      <w:r w:rsidRPr="00450BB4">
        <w:rPr>
          <w:rFonts w:cs="Times New Roman"/>
          <w:sz w:val="24"/>
          <w:szCs w:val="24"/>
        </w:rPr>
        <w:t>и.т.п</w:t>
      </w:r>
      <w:proofErr w:type="spellEnd"/>
      <w:r w:rsidRPr="00450BB4">
        <w:rPr>
          <w:rFonts w:cs="Times New Roman"/>
          <w:sz w:val="24"/>
          <w:szCs w:val="24"/>
        </w:rPr>
        <w:t>.</w:t>
      </w:r>
    </w:p>
    <w:p w:rsidR="00450BB4" w:rsidRPr="00450BB4" w:rsidRDefault="00450BB4" w:rsidP="00450BB4">
      <w:pPr>
        <w:pStyle w:val="a3"/>
        <w:rPr>
          <w:rFonts w:cs="Times New Roman"/>
          <w:sz w:val="24"/>
          <w:szCs w:val="24"/>
        </w:rPr>
      </w:pPr>
      <w:r w:rsidRPr="00450BB4">
        <w:rPr>
          <w:rFonts w:cs="Times New Roman"/>
          <w:sz w:val="24"/>
          <w:szCs w:val="24"/>
        </w:rPr>
        <w:t xml:space="preserve"> Цель задания – определить качество дикции, </w:t>
      </w:r>
      <w:proofErr w:type="spellStart"/>
      <w:r w:rsidRPr="00450BB4">
        <w:rPr>
          <w:rFonts w:cs="Times New Roman"/>
          <w:sz w:val="24"/>
          <w:szCs w:val="24"/>
        </w:rPr>
        <w:t>звуковысотный</w:t>
      </w:r>
      <w:proofErr w:type="spellEnd"/>
      <w:r w:rsidRPr="00450BB4">
        <w:rPr>
          <w:rFonts w:cs="Times New Roman"/>
          <w:sz w:val="24"/>
          <w:szCs w:val="24"/>
        </w:rPr>
        <w:t xml:space="preserve"> диапазон голоса, внимание, эмоциональность, воображение ребёнка, контактность и способность к коллективному </w:t>
      </w:r>
      <w:proofErr w:type="spellStart"/>
      <w:r w:rsidRPr="00450BB4">
        <w:rPr>
          <w:rFonts w:cs="Times New Roman"/>
          <w:sz w:val="24"/>
          <w:szCs w:val="24"/>
        </w:rPr>
        <w:t>творчесвту</w:t>
      </w:r>
      <w:proofErr w:type="spellEnd"/>
      <w:r w:rsidRPr="00450BB4">
        <w:rPr>
          <w:rFonts w:cs="Times New Roman"/>
          <w:sz w:val="24"/>
          <w:szCs w:val="24"/>
        </w:rPr>
        <w:t>, потенциальную яркость и индивидуальность ребёнка.</w:t>
      </w:r>
    </w:p>
    <w:p w:rsidR="00450BB4" w:rsidRPr="00450BB4" w:rsidRDefault="00450BB4" w:rsidP="00450BB4">
      <w:pPr>
        <w:pStyle w:val="a3"/>
        <w:rPr>
          <w:rFonts w:cs="Times New Roman"/>
          <w:sz w:val="24"/>
          <w:szCs w:val="24"/>
        </w:rPr>
      </w:pPr>
    </w:p>
    <w:p w:rsidR="00450BB4" w:rsidRPr="00450BB4" w:rsidRDefault="00450BB4" w:rsidP="00450BB4">
      <w:pPr>
        <w:spacing w:after="0" w:line="240" w:lineRule="auto"/>
        <w:rPr>
          <w:rFonts w:cs="Times New Roman"/>
          <w:sz w:val="24"/>
          <w:szCs w:val="24"/>
        </w:rPr>
      </w:pPr>
      <w:r w:rsidRPr="00450BB4">
        <w:rPr>
          <w:rFonts w:cs="Times New Roman"/>
          <w:sz w:val="24"/>
          <w:szCs w:val="24"/>
        </w:rPr>
        <w:t xml:space="preserve">2. Преподаватель предлагает  спеть любую известную ребёнку песенку (припев или куплет) без сопровождения </w:t>
      </w:r>
      <w:r w:rsidRPr="00450BB4">
        <w:rPr>
          <w:rFonts w:cs="Times New Roman"/>
          <w:sz w:val="24"/>
          <w:szCs w:val="24"/>
          <w:lang w:val="en-US"/>
        </w:rPr>
        <w:t>a</w:t>
      </w:r>
      <w:r w:rsidRPr="00450BB4">
        <w:rPr>
          <w:rFonts w:cs="Times New Roman"/>
          <w:sz w:val="24"/>
          <w:szCs w:val="24"/>
        </w:rPr>
        <w:t xml:space="preserve"> </w:t>
      </w:r>
      <w:proofErr w:type="spellStart"/>
      <w:r w:rsidRPr="00450BB4">
        <w:rPr>
          <w:rFonts w:cs="Times New Roman"/>
          <w:sz w:val="24"/>
          <w:szCs w:val="24"/>
          <w:lang w:val="en-US"/>
        </w:rPr>
        <w:t>capella</w:t>
      </w:r>
      <w:proofErr w:type="spellEnd"/>
      <w:r w:rsidRPr="00450BB4">
        <w:rPr>
          <w:rFonts w:cs="Times New Roman"/>
          <w:sz w:val="24"/>
          <w:szCs w:val="24"/>
        </w:rPr>
        <w:t xml:space="preserve">.  Если ребёнок не может петь </w:t>
      </w:r>
      <w:r w:rsidRPr="00450BB4">
        <w:rPr>
          <w:rFonts w:cs="Times New Roman"/>
          <w:sz w:val="24"/>
          <w:szCs w:val="24"/>
          <w:lang w:val="en-US"/>
        </w:rPr>
        <w:t>a</w:t>
      </w:r>
      <w:r w:rsidRPr="00450BB4">
        <w:rPr>
          <w:rFonts w:cs="Times New Roman"/>
          <w:sz w:val="24"/>
          <w:szCs w:val="24"/>
        </w:rPr>
        <w:t xml:space="preserve"> </w:t>
      </w:r>
      <w:proofErr w:type="spellStart"/>
      <w:r w:rsidRPr="00450BB4">
        <w:rPr>
          <w:rFonts w:cs="Times New Roman"/>
          <w:sz w:val="24"/>
          <w:szCs w:val="24"/>
          <w:lang w:val="en-US"/>
        </w:rPr>
        <w:t>capella</w:t>
      </w:r>
      <w:proofErr w:type="spellEnd"/>
      <w:r w:rsidRPr="00450BB4">
        <w:rPr>
          <w:rFonts w:cs="Times New Roman"/>
          <w:sz w:val="24"/>
          <w:szCs w:val="24"/>
        </w:rPr>
        <w:t xml:space="preserve">, </w:t>
      </w:r>
      <w:r w:rsidRPr="00450BB4">
        <w:rPr>
          <w:rFonts w:cs="Times New Roman"/>
          <w:color w:val="000000"/>
          <w:sz w:val="24"/>
          <w:szCs w:val="24"/>
        </w:rPr>
        <w:t xml:space="preserve">педагог может помочь ребёнку, подыграв аккомпанемент к исполняемой песне. </w:t>
      </w:r>
      <w:r w:rsidRPr="00450BB4">
        <w:rPr>
          <w:rFonts w:cs="Times New Roman"/>
          <w:sz w:val="24"/>
          <w:szCs w:val="24"/>
        </w:rPr>
        <w:t xml:space="preserve">Повторить голосом отдельные звуки, сыгранные педагогом и небольшие </w:t>
      </w:r>
      <w:proofErr w:type="spellStart"/>
      <w:r w:rsidRPr="00450BB4">
        <w:rPr>
          <w:rFonts w:cs="Times New Roman"/>
          <w:sz w:val="24"/>
          <w:szCs w:val="24"/>
        </w:rPr>
        <w:t>попевки</w:t>
      </w:r>
      <w:proofErr w:type="spellEnd"/>
      <w:r w:rsidRPr="00450BB4">
        <w:rPr>
          <w:rFonts w:cs="Times New Roman"/>
          <w:sz w:val="24"/>
          <w:szCs w:val="24"/>
        </w:rPr>
        <w:t xml:space="preserve">,  пропетые педагогом со словами. </w:t>
      </w:r>
    </w:p>
    <w:p w:rsidR="00450BB4" w:rsidRPr="00450BB4" w:rsidRDefault="00450BB4" w:rsidP="00450BB4">
      <w:pPr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  <w:r w:rsidRPr="00450BB4">
        <w:rPr>
          <w:rFonts w:cs="Times New Roman"/>
          <w:sz w:val="24"/>
          <w:szCs w:val="24"/>
        </w:rPr>
        <w:t xml:space="preserve">При исполнении комиссия обращает внимание на чистоту интонации, выразительность исполнения, общую музыкальность  и артистизм замечает. </w:t>
      </w:r>
    </w:p>
    <w:p w:rsidR="00450BB4" w:rsidRPr="00450BB4" w:rsidRDefault="00450BB4" w:rsidP="00450BB4">
      <w:pPr>
        <w:pStyle w:val="a3"/>
        <w:rPr>
          <w:rFonts w:cs="Times New Roman"/>
          <w:sz w:val="24"/>
          <w:szCs w:val="24"/>
        </w:rPr>
      </w:pPr>
    </w:p>
    <w:p w:rsidR="00450BB4" w:rsidRPr="00450BB4" w:rsidRDefault="00450BB4" w:rsidP="00450BB4">
      <w:pPr>
        <w:rPr>
          <w:rFonts w:cs="Times New Roman"/>
          <w:sz w:val="24"/>
          <w:szCs w:val="24"/>
        </w:rPr>
      </w:pPr>
      <w:r w:rsidRPr="00450BB4">
        <w:rPr>
          <w:rFonts w:cs="Times New Roman"/>
          <w:sz w:val="24"/>
          <w:szCs w:val="24"/>
        </w:rPr>
        <w:t>3. Преподаватель показывает и предлагает ребенку выполнить несложные игровые упражнения, с целью определения потенциальной  подвижности, артистизма, наблюдательности  и гибкости ребёнка: пройти своей походкой, пройти походкой пожилого человека, сказочного гнома, феи, и др. Показать, как летит птица, как прыгает лягушка, как играет скрипач и др.</w:t>
      </w:r>
    </w:p>
    <w:p w:rsidR="00450BB4" w:rsidRPr="00450BB4" w:rsidRDefault="00450BB4" w:rsidP="00450BB4">
      <w:pPr>
        <w:rPr>
          <w:rFonts w:cs="Times New Roman"/>
          <w:sz w:val="24"/>
          <w:szCs w:val="24"/>
        </w:rPr>
      </w:pPr>
      <w:r w:rsidRPr="00450BB4">
        <w:rPr>
          <w:rFonts w:cs="Times New Roman"/>
          <w:sz w:val="24"/>
          <w:szCs w:val="24"/>
        </w:rPr>
        <w:t xml:space="preserve">Если ребёнок затрудняется, то преподаватель предлагает простые упражнения - наклоны туловища в разные стороны, поднятие и опускание рук, ног, приседания, и др. </w:t>
      </w:r>
    </w:p>
    <w:p w:rsidR="00450BB4" w:rsidRPr="00BF155D" w:rsidRDefault="00450BB4" w:rsidP="00450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B67" w:rsidRDefault="001A7B67" w:rsidP="001A7B6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4</w:t>
      </w:r>
    </w:p>
    <w:p w:rsidR="001A7B67" w:rsidRDefault="001A7B67" w:rsidP="001A7B67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sz w:val="32"/>
          <w:szCs w:val="32"/>
        </w:rPr>
        <w:t>К «Правилам приёма и обучения МБОУ ДОД «Детская музыкальная школа № 2 имени А. П. Бородина»</w:t>
      </w:r>
    </w:p>
    <w:p w:rsidR="001A7B67" w:rsidRDefault="001A7B67" w:rsidP="001A7B6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ВСТУПИТЕЛЬНОГО ПРОСМОТРА НА ХУДОЖЕСТВЕННОЕ ОТДЕЛЕНИЕ И ОТДЕЛЕНИЕ ДЕКОРАТИВНО-ПРИКЛАДНОГО ТВОРЧЕСТВА </w:t>
      </w:r>
    </w:p>
    <w:p w:rsidR="001A7B67" w:rsidRDefault="001A7B67" w:rsidP="001A7B6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 и 8 летний срок обучения):</w:t>
      </w:r>
    </w:p>
    <w:p w:rsidR="001A7B67" w:rsidRDefault="001A7B67" w:rsidP="001A7B67">
      <w:pPr>
        <w:pStyle w:val="a3"/>
        <w:jc w:val="center"/>
        <w:rPr>
          <w:b/>
          <w:sz w:val="24"/>
          <w:szCs w:val="24"/>
        </w:rPr>
      </w:pPr>
    </w:p>
    <w:p w:rsidR="001A7B67" w:rsidRDefault="001A7B67" w:rsidP="001A7B67">
      <w:pPr>
        <w:pStyle w:val="a3"/>
        <w:rPr>
          <w:rFonts w:ascii="Times New Roman" w:hAnsi="Times New Roman"/>
          <w:b/>
        </w:rPr>
      </w:pPr>
    </w:p>
    <w:p w:rsidR="001A7B67" w:rsidRDefault="001A7B67" w:rsidP="001A7B67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Вступительный просмотр проводит комиссия, утверждённая приказом  директора. В состав комиссии обязательно входят преподаватели отделения ИЗО, заведующий отделением. Цель приёмных испытаний – выявить возможность обучения ребёнка на художественном отделении и отделении декоративно-прикладного творчества. </w:t>
      </w:r>
    </w:p>
    <w:p w:rsidR="001A7B67" w:rsidRDefault="001A7B67" w:rsidP="001A7B67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Вступительный просмотр проводится в групповой форме.</w:t>
      </w:r>
    </w:p>
    <w:p w:rsidR="001A7B67" w:rsidRDefault="001A7B67" w:rsidP="001A7B67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 приглашаются для просмотра без родителей.</w:t>
      </w:r>
    </w:p>
    <w:p w:rsidR="001A7B67" w:rsidRDefault="001A7B67" w:rsidP="001A7B67">
      <w:pPr>
        <w:pStyle w:val="a4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вступительном просмотре проверяется чувство ритма, </w:t>
      </w:r>
      <w:proofErr w:type="spellStart"/>
      <w:r>
        <w:rPr>
          <w:sz w:val="24"/>
          <w:szCs w:val="24"/>
        </w:rPr>
        <w:t>цветовосприятие</w:t>
      </w:r>
      <w:proofErr w:type="spellEnd"/>
      <w:r>
        <w:rPr>
          <w:sz w:val="24"/>
          <w:szCs w:val="24"/>
        </w:rPr>
        <w:t>, умение образно мыслить, чувство композиции.</w:t>
      </w:r>
    </w:p>
    <w:p w:rsidR="001A7B67" w:rsidRDefault="001A7B67" w:rsidP="001A7B67">
      <w:pPr>
        <w:ind w:left="1080"/>
        <w:jc w:val="both"/>
        <w:rPr>
          <w:sz w:val="24"/>
          <w:szCs w:val="24"/>
        </w:rPr>
      </w:pPr>
    </w:p>
    <w:p w:rsidR="001A7B67" w:rsidRDefault="001A7B67" w:rsidP="001A7B67">
      <w:pPr>
        <w:pStyle w:val="a3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Задания, предлагаемые ребенку на вступительном просмотре: </w:t>
      </w:r>
    </w:p>
    <w:p w:rsidR="001A7B67" w:rsidRDefault="001A7B67" w:rsidP="001A7B67">
      <w:pPr>
        <w:ind w:left="1080"/>
        <w:jc w:val="both"/>
        <w:rPr>
          <w:sz w:val="24"/>
          <w:szCs w:val="24"/>
        </w:rPr>
      </w:pPr>
    </w:p>
    <w:p w:rsidR="001A7B67" w:rsidRDefault="001A7B67" w:rsidP="001A7B67">
      <w:pPr>
        <w:shd w:val="clear" w:color="auto" w:fill="FFFFFF"/>
        <w:tabs>
          <w:tab w:val="left" w:pos="970"/>
        </w:tabs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Преподаватели просматривают работы выполненные дома и дают небольшие тестовые задания.</w:t>
      </w:r>
    </w:p>
    <w:p w:rsidR="001A7B67" w:rsidRDefault="001A7B67" w:rsidP="001A7B67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определение чувства ритма предлагается творческое задание «Орнамент в полосе». Из самых простых 2-3 геометрических фигур выстроить бордюр с несколькими видами ритма цветными карандашами или фломастерами.</w:t>
      </w:r>
    </w:p>
    <w:p w:rsidR="001A7B67" w:rsidRDefault="001A7B67" w:rsidP="001A7B6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а) чередование разных по цвету или форме элементов с одинаковыми интервалами;</w:t>
      </w:r>
    </w:p>
    <w:p w:rsidR="001A7B67" w:rsidRDefault="001A7B67" w:rsidP="001A7B6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б) чередование равных элементов с неравными интервалами между ними;</w:t>
      </w:r>
    </w:p>
    <w:p w:rsidR="001A7B67" w:rsidRDefault="001A7B67" w:rsidP="001A7B6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в) чередование неравных элементов с разными интервалами;</w:t>
      </w:r>
    </w:p>
    <w:p w:rsidR="001A7B67" w:rsidRDefault="001A7B67" w:rsidP="001A7B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На определение </w:t>
      </w:r>
      <w:proofErr w:type="spellStart"/>
      <w:r>
        <w:rPr>
          <w:sz w:val="24"/>
          <w:szCs w:val="24"/>
        </w:rPr>
        <w:t>цветовосприятия</w:t>
      </w:r>
      <w:proofErr w:type="spellEnd"/>
      <w:r>
        <w:rPr>
          <w:sz w:val="24"/>
          <w:szCs w:val="24"/>
        </w:rPr>
        <w:t xml:space="preserve"> дается игра «Цветные лесенки». Выстроить цветовую лесенку       по убывающей или нарастающей силе тона, либо по изменению оттенка цвета (например, от зеленого к желтому 5-7 карточек)</w:t>
      </w:r>
    </w:p>
    <w:p w:rsidR="001A7B67" w:rsidRDefault="001A7B67" w:rsidP="001A7B67">
      <w:pPr>
        <w:jc w:val="both"/>
        <w:rPr>
          <w:sz w:val="24"/>
          <w:szCs w:val="24"/>
        </w:rPr>
      </w:pPr>
      <w:r>
        <w:rPr>
          <w:sz w:val="24"/>
          <w:szCs w:val="24"/>
        </w:rPr>
        <w:t>3. Для проверки умения образно мыслить дается упражнение «Путаница». В смешении разнообразных линий, разглядеть силуэты знакомых предметов, дается возможность дорисовать их, для создания яркого образа.</w:t>
      </w:r>
    </w:p>
    <w:p w:rsidR="001A7B67" w:rsidRDefault="001A7B67" w:rsidP="001A7B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Для определения чувства композиции предлагается нарисовать любимое животное или игрушку (материал на выбор).</w:t>
      </w:r>
    </w:p>
    <w:p w:rsidR="001A7B67" w:rsidRDefault="001A7B67" w:rsidP="001A7B67">
      <w:pPr>
        <w:jc w:val="both"/>
        <w:rPr>
          <w:sz w:val="24"/>
          <w:szCs w:val="24"/>
        </w:rPr>
      </w:pPr>
    </w:p>
    <w:p w:rsidR="001A7B67" w:rsidRDefault="001A7B67" w:rsidP="001A7B67">
      <w:pPr>
        <w:jc w:val="both"/>
        <w:rPr>
          <w:sz w:val="24"/>
          <w:szCs w:val="24"/>
        </w:rPr>
      </w:pPr>
    </w:p>
    <w:p w:rsidR="001A7B67" w:rsidRDefault="001A7B67" w:rsidP="001A7B67">
      <w:pPr>
        <w:jc w:val="both"/>
        <w:rPr>
          <w:sz w:val="24"/>
          <w:szCs w:val="24"/>
        </w:rPr>
      </w:pPr>
    </w:p>
    <w:p w:rsidR="001A7B67" w:rsidRDefault="001A7B67" w:rsidP="001A7B67">
      <w:pPr>
        <w:jc w:val="both"/>
        <w:rPr>
          <w:sz w:val="24"/>
          <w:szCs w:val="24"/>
        </w:rPr>
      </w:pPr>
    </w:p>
    <w:p w:rsidR="001A7B67" w:rsidRDefault="001A7B67" w:rsidP="001A7B6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5</w:t>
      </w:r>
    </w:p>
    <w:p w:rsidR="001A7B67" w:rsidRDefault="001A7B67" w:rsidP="001A7B67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sz w:val="32"/>
          <w:szCs w:val="32"/>
        </w:rPr>
        <w:t>К «Правилам приёма и обучения МБОУ ДОД «Детская музыкальная школа № 2 имени А. П. Бородина»</w:t>
      </w:r>
    </w:p>
    <w:p w:rsidR="001A7B67" w:rsidRDefault="001A7B67" w:rsidP="001A7B6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ВСТУПИТЕЛЬНОГО ПРОСМОТРА НА ОТДЕЛЕНИЕ И ОТДЕЛЕНИЕ ИЗО ПО ОБЩЕРАЗВИВАЮЩЕЙ ПРОГРАММЕ (4-х летний срок обучения):</w:t>
      </w:r>
    </w:p>
    <w:p w:rsidR="001A7B67" w:rsidRDefault="001A7B67" w:rsidP="001A7B67">
      <w:pPr>
        <w:pStyle w:val="a3"/>
        <w:jc w:val="center"/>
        <w:rPr>
          <w:b/>
          <w:sz w:val="24"/>
          <w:szCs w:val="24"/>
        </w:rPr>
      </w:pPr>
    </w:p>
    <w:p w:rsidR="001A7B67" w:rsidRDefault="001A7B67" w:rsidP="001A7B67">
      <w:pPr>
        <w:pStyle w:val="a3"/>
        <w:rPr>
          <w:rFonts w:ascii="Times New Roman" w:hAnsi="Times New Roman"/>
          <w:b/>
        </w:rPr>
      </w:pPr>
    </w:p>
    <w:p w:rsidR="001A7B67" w:rsidRDefault="001A7B67" w:rsidP="001A7B67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Вступительный просмотр проводит комиссия, утверждённая приказом  директора. В состав комиссии обязательно входят преподаватели отделения ИЗО, заведующий отделением. Цель приёмных испытаний – выявить возможность обучения ребёнка на художественном отделении и отделении декоративно-прикладного творчества. </w:t>
      </w:r>
    </w:p>
    <w:p w:rsidR="001A7B67" w:rsidRDefault="001A7B67" w:rsidP="001A7B67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Вступительный просмотр проводится в групповой форме.</w:t>
      </w:r>
    </w:p>
    <w:p w:rsidR="001A7B67" w:rsidRDefault="001A7B67" w:rsidP="001A7B67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 приглашаются для просмотра без родителей.</w:t>
      </w:r>
    </w:p>
    <w:p w:rsidR="001A7B67" w:rsidRDefault="001A7B67" w:rsidP="001A7B67">
      <w:pPr>
        <w:pStyle w:val="a4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вступительном просмотре проверяется чувство ритма, </w:t>
      </w:r>
      <w:proofErr w:type="spellStart"/>
      <w:r>
        <w:rPr>
          <w:sz w:val="24"/>
          <w:szCs w:val="24"/>
        </w:rPr>
        <w:t>цветовосприятие</w:t>
      </w:r>
      <w:proofErr w:type="spellEnd"/>
      <w:r>
        <w:rPr>
          <w:sz w:val="24"/>
          <w:szCs w:val="24"/>
        </w:rPr>
        <w:t>, чувство композиции.</w:t>
      </w:r>
    </w:p>
    <w:p w:rsidR="001A7B67" w:rsidRDefault="001A7B67" w:rsidP="001A7B67">
      <w:pPr>
        <w:ind w:left="1080"/>
        <w:jc w:val="both"/>
        <w:rPr>
          <w:sz w:val="24"/>
          <w:szCs w:val="24"/>
        </w:rPr>
      </w:pPr>
    </w:p>
    <w:p w:rsidR="001A7B67" w:rsidRDefault="001A7B67" w:rsidP="001A7B67">
      <w:pPr>
        <w:pStyle w:val="a3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Задания, предлагаемые ребенку на вступительном просмотре: </w:t>
      </w:r>
    </w:p>
    <w:p w:rsidR="001A7B67" w:rsidRDefault="001A7B67" w:rsidP="001A7B67">
      <w:pPr>
        <w:ind w:left="1080"/>
        <w:jc w:val="both"/>
        <w:rPr>
          <w:sz w:val="24"/>
          <w:szCs w:val="24"/>
        </w:rPr>
      </w:pPr>
    </w:p>
    <w:p w:rsidR="001A7B67" w:rsidRDefault="001A7B67" w:rsidP="001A7B67">
      <w:pPr>
        <w:shd w:val="clear" w:color="auto" w:fill="FFFFFF"/>
        <w:tabs>
          <w:tab w:val="left" w:pos="970"/>
        </w:tabs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Преподаватели просматривают работы выполненные дома и дают небольшие тестовые задания.</w:t>
      </w:r>
    </w:p>
    <w:p w:rsidR="001A7B67" w:rsidRDefault="001A7B67" w:rsidP="001A7B67">
      <w:pPr>
        <w:jc w:val="both"/>
        <w:rPr>
          <w:sz w:val="24"/>
          <w:szCs w:val="24"/>
        </w:rPr>
      </w:pPr>
      <w:r>
        <w:rPr>
          <w:sz w:val="24"/>
          <w:szCs w:val="24"/>
        </w:rPr>
        <w:t>1. На определение чувства ритма предлагается творческое задание «Орнамент в полосе». Из самых простых 2-3 геометрических фигур выстроить бордюр с заданным видом ритма цветными карандашами или фломастерами.</w:t>
      </w:r>
    </w:p>
    <w:p w:rsidR="001A7B67" w:rsidRDefault="001A7B67" w:rsidP="001A7B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 определение </w:t>
      </w:r>
      <w:proofErr w:type="spellStart"/>
      <w:r>
        <w:rPr>
          <w:sz w:val="24"/>
          <w:szCs w:val="24"/>
        </w:rPr>
        <w:t>цветовосприятия</w:t>
      </w:r>
      <w:proofErr w:type="spellEnd"/>
      <w:r>
        <w:rPr>
          <w:sz w:val="24"/>
          <w:szCs w:val="24"/>
        </w:rPr>
        <w:t xml:space="preserve"> дается задание выстроить цветовую цепочку по изменению оттенка цвета (например, от зеленого к желтому 5-7 карточек)</w:t>
      </w:r>
    </w:p>
    <w:p w:rsidR="001A7B67" w:rsidRDefault="001A7B67" w:rsidP="001A7B67">
      <w:pPr>
        <w:jc w:val="both"/>
        <w:rPr>
          <w:sz w:val="24"/>
          <w:szCs w:val="24"/>
        </w:rPr>
      </w:pPr>
      <w:r>
        <w:rPr>
          <w:sz w:val="24"/>
          <w:szCs w:val="24"/>
        </w:rPr>
        <w:t>3. Для определения чувства композиции предлагается нарисовать любимое животное или игрушку (материал на выбор).</w:t>
      </w:r>
    </w:p>
    <w:p w:rsidR="001A7B67" w:rsidRDefault="001A7B67" w:rsidP="001A7B67">
      <w:pPr>
        <w:jc w:val="both"/>
        <w:rPr>
          <w:sz w:val="24"/>
          <w:szCs w:val="24"/>
        </w:rPr>
      </w:pPr>
    </w:p>
    <w:p w:rsidR="001A7B67" w:rsidRDefault="001A7B67" w:rsidP="001A7B67"/>
    <w:p w:rsidR="00450BB4" w:rsidRPr="00BF155D" w:rsidRDefault="00450BB4" w:rsidP="00450B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0BB4" w:rsidRPr="00450BB4" w:rsidRDefault="00450BB4" w:rsidP="00450BB4">
      <w:pPr>
        <w:ind w:left="1080"/>
      </w:pPr>
    </w:p>
    <w:p w:rsidR="00450BB4" w:rsidRPr="00450BB4" w:rsidRDefault="00450BB4" w:rsidP="00450BB4">
      <w:pPr>
        <w:ind w:left="1080"/>
      </w:pPr>
    </w:p>
    <w:p w:rsidR="00450BB4" w:rsidRDefault="00450BB4" w:rsidP="00450BB4">
      <w:pPr>
        <w:ind w:left="1080"/>
      </w:pPr>
    </w:p>
    <w:p w:rsidR="00450BB4" w:rsidRPr="009573AA" w:rsidRDefault="00450BB4" w:rsidP="0036274C">
      <w:pPr>
        <w:shd w:val="clear" w:color="auto" w:fill="FFFFFF"/>
        <w:tabs>
          <w:tab w:val="left" w:pos="970"/>
        </w:tabs>
        <w:rPr>
          <w:color w:val="000000"/>
          <w:spacing w:val="2"/>
          <w:szCs w:val="28"/>
        </w:rPr>
      </w:pPr>
    </w:p>
    <w:p w:rsidR="0036274C" w:rsidRDefault="0036274C" w:rsidP="0036274C"/>
    <w:p w:rsidR="00DA4C32" w:rsidRDefault="00DA4C32"/>
    <w:sectPr w:rsidR="00DA4C32" w:rsidSect="0094405A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D32"/>
    <w:multiLevelType w:val="hybridMultilevel"/>
    <w:tmpl w:val="61DE1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E8C8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C4EFB"/>
    <w:multiLevelType w:val="hybridMultilevel"/>
    <w:tmpl w:val="8B72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4A1C3A"/>
    <w:multiLevelType w:val="hybridMultilevel"/>
    <w:tmpl w:val="2E1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B3146"/>
    <w:multiLevelType w:val="hybridMultilevel"/>
    <w:tmpl w:val="F086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A44EE"/>
    <w:multiLevelType w:val="singleLevel"/>
    <w:tmpl w:val="3984F29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5B8B2152"/>
    <w:multiLevelType w:val="hybridMultilevel"/>
    <w:tmpl w:val="17E62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F51F97"/>
    <w:multiLevelType w:val="hybridMultilevel"/>
    <w:tmpl w:val="3542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071279"/>
    <w:multiLevelType w:val="hybridMultilevel"/>
    <w:tmpl w:val="DD049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4C"/>
    <w:rsid w:val="00136A3C"/>
    <w:rsid w:val="00156BBF"/>
    <w:rsid w:val="001A7B67"/>
    <w:rsid w:val="001D7399"/>
    <w:rsid w:val="0036274C"/>
    <w:rsid w:val="003E572F"/>
    <w:rsid w:val="00402B57"/>
    <w:rsid w:val="00450BB4"/>
    <w:rsid w:val="005F2143"/>
    <w:rsid w:val="0094405A"/>
    <w:rsid w:val="009573AA"/>
    <w:rsid w:val="00A10A46"/>
    <w:rsid w:val="00B21D37"/>
    <w:rsid w:val="00C0304C"/>
    <w:rsid w:val="00DA4C32"/>
    <w:rsid w:val="00F3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7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74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36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36274C"/>
    <w:pPr>
      <w:spacing w:after="0" w:line="240" w:lineRule="auto"/>
    </w:pPr>
  </w:style>
  <w:style w:type="paragraph" w:styleId="a4">
    <w:name w:val="List Paragraph"/>
    <w:basedOn w:val="a"/>
    <w:qFormat/>
    <w:rsid w:val="00450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7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74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36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36274C"/>
    <w:pPr>
      <w:spacing w:after="0" w:line="240" w:lineRule="auto"/>
    </w:pPr>
  </w:style>
  <w:style w:type="paragraph" w:styleId="a4">
    <w:name w:val="List Paragraph"/>
    <w:basedOn w:val="a"/>
    <w:qFormat/>
    <w:rsid w:val="00450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Пользователь</cp:lastModifiedBy>
  <cp:revision>2</cp:revision>
  <cp:lastPrinted>2013-03-26T12:43:00Z</cp:lastPrinted>
  <dcterms:created xsi:type="dcterms:W3CDTF">2016-10-10T09:14:00Z</dcterms:created>
  <dcterms:modified xsi:type="dcterms:W3CDTF">2016-10-10T09:14:00Z</dcterms:modified>
</cp:coreProperties>
</file>